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9A" w:rsidRDefault="0018119A" w:rsidP="0018119A">
      <w:pPr>
        <w:rPr>
          <w:b/>
          <w:sz w:val="28"/>
        </w:rPr>
      </w:pPr>
    </w:p>
    <w:p w:rsidR="0018119A" w:rsidRDefault="0018119A" w:rsidP="007126FE">
      <w:pPr>
        <w:jc w:val="center"/>
        <w:rPr>
          <w:b/>
          <w:sz w:val="28"/>
        </w:rPr>
      </w:pPr>
    </w:p>
    <w:p w:rsidR="00F96B3A" w:rsidRPr="00463CB7" w:rsidRDefault="00F96B3A" w:rsidP="007126FE">
      <w:pPr>
        <w:jc w:val="center"/>
        <w:rPr>
          <w:b/>
          <w:sz w:val="28"/>
        </w:rPr>
      </w:pPr>
      <w:r w:rsidRPr="00463CB7">
        <w:rPr>
          <w:b/>
          <w:sz w:val="28"/>
        </w:rPr>
        <w:t>Пояснительная записка</w:t>
      </w:r>
    </w:p>
    <w:p w:rsidR="00D11D32" w:rsidRDefault="00D11D32" w:rsidP="008519C0">
      <w:pPr>
        <w:ind w:firstLine="708"/>
        <w:jc w:val="both"/>
      </w:pPr>
      <w:r w:rsidRPr="00EA43DE">
        <w:t>Программа</w:t>
      </w:r>
      <w:r>
        <w:t xml:space="preserve"> внеурочной деятельности «Юные патриоты»</w:t>
      </w:r>
      <w:r w:rsidR="0060578D">
        <w:t xml:space="preserve"> разработана на основе: Примерных программ основного общего образования. Обществознание. 5-9 </w:t>
      </w:r>
      <w:proofErr w:type="spellStart"/>
      <w:r w:rsidR="0060578D">
        <w:t>кл</w:t>
      </w:r>
      <w:proofErr w:type="spellEnd"/>
      <w:r w:rsidR="0060578D">
        <w:t xml:space="preserve">.-М.: Просвещение, 2010 и </w:t>
      </w:r>
      <w:r w:rsidR="0060578D" w:rsidRPr="0060578D">
        <w:t xml:space="preserve">Примерных программ внеурочной деятельности. Начальное </w:t>
      </w:r>
      <w:r w:rsidR="002B30D8">
        <w:t>и основное образование</w:t>
      </w:r>
      <w:r w:rsidR="0060578D" w:rsidRPr="0060578D">
        <w:t>.  (Стандарты второго поколения) под редакцией В.А.Горского. – М.: Просвещение, 2011г.</w:t>
      </w:r>
      <w:r w:rsidR="0060578D">
        <w:t xml:space="preserve">Программа </w:t>
      </w:r>
      <w:r w:rsidR="00EA43DE" w:rsidRPr="00EA43DE">
        <w:t>реализует духовно-нравственное направление во внеуроч</w:t>
      </w:r>
      <w:r w:rsidR="00EA43DE">
        <w:t>ной деятельности в рамках ФГОС О</w:t>
      </w:r>
      <w:r w:rsidR="00EA43DE" w:rsidRPr="00EA43DE">
        <w:t>ОО</w:t>
      </w:r>
      <w:r w:rsidR="0060578D">
        <w:t>.</w:t>
      </w:r>
    </w:p>
    <w:p w:rsidR="008519C0" w:rsidRPr="008519C0" w:rsidRDefault="008519C0" w:rsidP="008519C0">
      <w:pPr>
        <w:ind w:firstLine="708"/>
        <w:jc w:val="both"/>
      </w:pPr>
      <w:r w:rsidRPr="008519C0">
        <w:t xml:space="preserve">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 взаимодействия личности и коллектива, развивающего воспитания и единства образовательной и воспитательной среды.  </w:t>
      </w:r>
      <w:r>
        <w:t>П</w:t>
      </w:r>
      <w:r w:rsidR="00D11D32" w:rsidRPr="00D11D32">
        <w:t>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</w:t>
      </w:r>
      <w:r w:rsidR="002B30D8">
        <w:t>ьност</w:t>
      </w:r>
      <w:r>
        <w:t>и.</w:t>
      </w:r>
    </w:p>
    <w:p w:rsidR="00EA43DE" w:rsidRDefault="008519C0" w:rsidP="008519C0">
      <w:pPr>
        <w:jc w:val="both"/>
      </w:pPr>
      <w:r w:rsidRPr="008519C0">
        <w:t xml:space="preserve">           Программа внеурочной деятельности “Юные патриоты” предполагает формирование патриотических чувств и 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</w:t>
      </w:r>
    </w:p>
    <w:p w:rsidR="00EA43DE" w:rsidRPr="00EA43DE" w:rsidRDefault="00EA43DE" w:rsidP="00EA43DE">
      <w:pPr>
        <w:jc w:val="both"/>
      </w:pPr>
      <w:r w:rsidRPr="00EA43DE">
        <w:rPr>
          <w:b/>
          <w:bCs/>
          <w:i/>
          <w:iCs/>
          <w:u w:val="single"/>
        </w:rPr>
        <w:t>Цель программы:</w:t>
      </w:r>
    </w:p>
    <w:p w:rsidR="00EA43DE" w:rsidRPr="00EA43DE" w:rsidRDefault="00EA43DE" w:rsidP="00EA43DE">
      <w:pPr>
        <w:numPr>
          <w:ilvl w:val="0"/>
          <w:numId w:val="1"/>
        </w:numPr>
        <w:jc w:val="both"/>
      </w:pPr>
      <w:r w:rsidRPr="00EA43DE">
        <w:t>создание условий для 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</w:r>
      <w:proofErr w:type="gramStart"/>
      <w:r w:rsidRPr="00EA43DE">
        <w:t>;с</w:t>
      </w:r>
      <w:proofErr w:type="gramEnd"/>
      <w:r w:rsidRPr="00EA43DE">
        <w:t>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EA43DE" w:rsidRPr="00EA43DE" w:rsidRDefault="00EA43DE" w:rsidP="00EA43DE">
      <w:pPr>
        <w:jc w:val="both"/>
        <w:rPr>
          <w:b/>
          <w:i/>
          <w:u w:val="single"/>
        </w:rPr>
      </w:pPr>
      <w:r w:rsidRPr="00EA43DE">
        <w:rPr>
          <w:b/>
          <w:i/>
        </w:rPr>
        <w:t xml:space="preserve">Для достижения указанной цели решаются следующие </w:t>
      </w:r>
      <w:r w:rsidRPr="00EA43DE">
        <w:rPr>
          <w:b/>
          <w:i/>
          <w:u w:val="single"/>
        </w:rPr>
        <w:t>задачи:</w:t>
      </w:r>
    </w:p>
    <w:p w:rsidR="00EA43DE" w:rsidRPr="00EA43DE" w:rsidRDefault="00EA43DE" w:rsidP="00EA43DE">
      <w:pPr>
        <w:numPr>
          <w:ilvl w:val="0"/>
          <w:numId w:val="2"/>
        </w:numPr>
        <w:jc w:val="both"/>
      </w:pPr>
      <w:r w:rsidRPr="00EA43DE">
        <w:t>создавать условия для эффективного гражданского и патриотического воспитания школьников;</w:t>
      </w:r>
    </w:p>
    <w:p w:rsidR="00EA43DE" w:rsidRPr="00EA43DE" w:rsidRDefault="00EA43DE" w:rsidP="00EA43DE">
      <w:pPr>
        <w:numPr>
          <w:ilvl w:val="0"/>
          <w:numId w:val="2"/>
        </w:numPr>
        <w:jc w:val="both"/>
      </w:pPr>
      <w:r w:rsidRPr="00EA43DE">
        <w:t>формировать эффективную работу по  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</w:t>
      </w:r>
    </w:p>
    <w:p w:rsidR="00EA43DE" w:rsidRPr="00EA43DE" w:rsidRDefault="00EA43DE" w:rsidP="00EA43DE">
      <w:pPr>
        <w:numPr>
          <w:ilvl w:val="0"/>
          <w:numId w:val="2"/>
        </w:numPr>
        <w:jc w:val="both"/>
      </w:pPr>
      <w:r w:rsidRPr="00EA43DE">
        <w:t xml:space="preserve">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EA43DE" w:rsidRPr="00EA43DE" w:rsidRDefault="00EA43DE" w:rsidP="00EA43DE">
      <w:pPr>
        <w:numPr>
          <w:ilvl w:val="0"/>
          <w:numId w:val="2"/>
        </w:numPr>
        <w:jc w:val="both"/>
      </w:pPr>
      <w:r w:rsidRPr="00EA43DE">
        <w:t xml:space="preserve">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EA43DE" w:rsidRPr="00EA43DE" w:rsidRDefault="00EA43DE" w:rsidP="00EA43DE">
      <w:pPr>
        <w:numPr>
          <w:ilvl w:val="0"/>
          <w:numId w:val="2"/>
        </w:numPr>
        <w:jc w:val="both"/>
      </w:pPr>
      <w:r w:rsidRPr="00EA43DE">
        <w:t>воспитывать уважительного отношения к героическому прошлому Родины, ее истории, традициям через поисково-краеведческую работу, совместную  деятельность  обучающихся с советами ветеранов войны и труда;</w:t>
      </w:r>
    </w:p>
    <w:p w:rsidR="00EA43DE" w:rsidRDefault="00EA43DE" w:rsidP="00EA43DE">
      <w:pPr>
        <w:numPr>
          <w:ilvl w:val="0"/>
          <w:numId w:val="2"/>
        </w:numPr>
        <w:jc w:val="both"/>
      </w:pPr>
      <w:r w:rsidRPr="00EA43DE">
        <w:t>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</w:t>
      </w:r>
    </w:p>
    <w:p w:rsidR="00F72306" w:rsidRPr="00F72306" w:rsidRDefault="00F72306" w:rsidP="00F72306">
      <w:pPr>
        <w:jc w:val="both"/>
        <w:rPr>
          <w:b/>
        </w:rPr>
      </w:pPr>
      <w:r w:rsidRPr="00F72306">
        <w:rPr>
          <w:b/>
        </w:rPr>
        <w:t>Обязательным требованием достижения поставленных задач является соблюдение следующих принципов:</w:t>
      </w:r>
    </w:p>
    <w:p w:rsidR="00F72306" w:rsidRDefault="00F72306" w:rsidP="00F72306">
      <w:pPr>
        <w:jc w:val="both"/>
      </w:pPr>
      <w:r w:rsidRPr="00F72306">
        <w:rPr>
          <w:b/>
        </w:rPr>
        <w:t>·       системность и последовательность занятий</w:t>
      </w:r>
      <w:r>
        <w:t>: 1 раз в неделю; обеспечение преемственности обучения;</w:t>
      </w:r>
    </w:p>
    <w:p w:rsidR="00F72306" w:rsidRDefault="00F72306" w:rsidP="00F72306">
      <w:pPr>
        <w:jc w:val="both"/>
      </w:pPr>
      <w:r w:rsidRPr="00F72306">
        <w:rPr>
          <w:b/>
        </w:rPr>
        <w:t>·       научность:</w:t>
      </w:r>
      <w:r>
        <w:t xml:space="preserve"> соблюдение логики изложения материала в соответствии развития современных научных знаний;</w:t>
      </w:r>
    </w:p>
    <w:p w:rsidR="00F72306" w:rsidRDefault="00463CB7" w:rsidP="00F72306">
      <w:pPr>
        <w:jc w:val="both"/>
      </w:pPr>
      <w:proofErr w:type="gramStart"/>
      <w:r>
        <w:rPr>
          <w:b/>
        </w:rPr>
        <w:t xml:space="preserve">·   </w:t>
      </w:r>
      <w:r w:rsidR="00F72306" w:rsidRPr="00F72306">
        <w:rPr>
          <w:b/>
        </w:rPr>
        <w:t>доступность:</w:t>
      </w:r>
      <w:r w:rsidR="00F72306">
        <w:t xml:space="preserve"> от легкого к трудному, от простого к сложному, от неизвестного к известному, использование методов соответствующих данному возрасту детей и их развитию;</w:t>
      </w:r>
      <w:proofErr w:type="gramEnd"/>
    </w:p>
    <w:p w:rsidR="00F72306" w:rsidRDefault="00463CB7" w:rsidP="00F72306">
      <w:pPr>
        <w:jc w:val="both"/>
      </w:pPr>
      <w:r>
        <w:rPr>
          <w:b/>
        </w:rPr>
        <w:t xml:space="preserve">·    </w:t>
      </w:r>
      <w:r w:rsidR="00F72306" w:rsidRPr="00F72306">
        <w:rPr>
          <w:b/>
        </w:rPr>
        <w:t>наглядность:</w:t>
      </w:r>
      <w:r w:rsidR="00F72306">
        <w:t xml:space="preserve"> использование наглядных пособий, иллюстраций, авторских работ, дополнительной научной и справочной литературы, ИКТ;</w:t>
      </w:r>
    </w:p>
    <w:p w:rsidR="00F72306" w:rsidRDefault="00463CB7" w:rsidP="00F72306">
      <w:pPr>
        <w:jc w:val="both"/>
      </w:pPr>
      <w:r>
        <w:rPr>
          <w:b/>
        </w:rPr>
        <w:t xml:space="preserve">·    </w:t>
      </w:r>
      <w:proofErr w:type="spellStart"/>
      <w:r w:rsidR="00F72306" w:rsidRPr="00F72306">
        <w:rPr>
          <w:b/>
        </w:rPr>
        <w:t>деятельностный</w:t>
      </w:r>
      <w:proofErr w:type="spellEnd"/>
      <w:r w:rsidR="00F72306" w:rsidRPr="00F72306">
        <w:rPr>
          <w:b/>
        </w:rPr>
        <w:t xml:space="preserve"> подход:</w:t>
      </w:r>
      <w:r w:rsidR="00F72306">
        <w:t xml:space="preserve"> использование проблемного материала, постановка проблемы, поиск решения проблемы с учителем и самостоятельно;</w:t>
      </w:r>
    </w:p>
    <w:p w:rsidR="00F72306" w:rsidRDefault="00463CB7" w:rsidP="00F72306">
      <w:pPr>
        <w:jc w:val="both"/>
      </w:pPr>
      <w:r>
        <w:rPr>
          <w:b/>
        </w:rPr>
        <w:t xml:space="preserve">· </w:t>
      </w:r>
      <w:r w:rsidR="00F72306" w:rsidRPr="00F72306">
        <w:rPr>
          <w:b/>
        </w:rPr>
        <w:t>активность и сознательность</w:t>
      </w:r>
      <w:r w:rsidR="00F72306">
        <w:t>: понимаются цели и задачи учеником, ученик обучается самоанализу и самооценке, думает и действует самостоятельно, умение опираться не на авторитет учителя, а на доказательства и логику мышления;</w:t>
      </w:r>
    </w:p>
    <w:p w:rsidR="00F72306" w:rsidRDefault="00463CB7" w:rsidP="00F72306">
      <w:pPr>
        <w:jc w:val="both"/>
      </w:pPr>
      <w:r>
        <w:rPr>
          <w:b/>
        </w:rPr>
        <w:t xml:space="preserve">·   </w:t>
      </w:r>
      <w:r w:rsidR="00F72306" w:rsidRPr="00F72306">
        <w:rPr>
          <w:b/>
        </w:rPr>
        <w:t>прочность</w:t>
      </w:r>
      <w:r w:rsidR="00F72306">
        <w:t xml:space="preserve"> знаний (завершённость обучения): завершение каждой темы итоговым занятием, призванным закрепить полученные знания и навыки, и подготовить учащихся  к восприятию материала следующей темы, применение технологии сравнения, сопоставления, противопоставления;</w:t>
      </w:r>
    </w:p>
    <w:p w:rsidR="00F72306" w:rsidRPr="00EA43DE" w:rsidRDefault="00F72306" w:rsidP="00F72306">
      <w:pPr>
        <w:jc w:val="both"/>
      </w:pPr>
      <w:r>
        <w:rPr>
          <w:b/>
        </w:rPr>
        <w:t xml:space="preserve">· </w:t>
      </w:r>
      <w:r w:rsidRPr="00F72306">
        <w:rPr>
          <w:b/>
        </w:rPr>
        <w:t>принципы уважительного отношения к детскому творчеству</w:t>
      </w:r>
      <w:r>
        <w:t>: представление свободы выбора, создание атмосферы раскованности и талантливости, умение педагога оценить художественные достоинства детских работ.</w:t>
      </w:r>
    </w:p>
    <w:p w:rsidR="002B30D8" w:rsidRDefault="000252B1" w:rsidP="000252B1">
      <w:pPr>
        <w:ind w:firstLine="708"/>
        <w:jc w:val="both"/>
      </w:pPr>
      <w:r>
        <w:t>Реализация программы</w:t>
      </w:r>
      <w:r w:rsidRPr="000252B1">
        <w:t xml:space="preserve"> “Юны</w:t>
      </w:r>
      <w:r>
        <w:t>е</w:t>
      </w:r>
      <w:r w:rsidRPr="000252B1">
        <w:t xml:space="preserve"> патриот</w:t>
      </w:r>
      <w:r>
        <w:t>ы</w:t>
      </w:r>
      <w:r w:rsidRPr="000252B1">
        <w:t xml:space="preserve">” в 5 классе выполняет особенную роль, так как обладает мощным развивающим потенциалом. Специфика курса состоит в том, что он строится на предметно-практической деятельности, которая является в среднем школьном возрасте необходимым звеном целостного процесса духовного, нравственного и интеллектуального развития. Данные занятия помогут выявить талантливых, инициативных детей и дать им возможность </w:t>
      </w:r>
      <w:proofErr w:type="spellStart"/>
      <w:r w:rsidRPr="000252B1">
        <w:t>самовыразиться</w:t>
      </w:r>
      <w:proofErr w:type="spellEnd"/>
      <w:r w:rsidRPr="000252B1">
        <w:t>, эта работа ориентирована на активную жизненную позицию ребенка, приобщенного к общественной деятельности, самообразованию, развитию творческих способностей</w:t>
      </w:r>
    </w:p>
    <w:p w:rsidR="00EA43DE" w:rsidRDefault="00EA43DE" w:rsidP="002B30D8">
      <w:pPr>
        <w:ind w:firstLine="708"/>
        <w:jc w:val="both"/>
      </w:pPr>
      <w:r w:rsidRPr="00EA43DE">
        <w:rPr>
          <w:b/>
          <w:bCs/>
        </w:rPr>
        <w:t>Особенности реализации программы.</w:t>
      </w:r>
      <w:r w:rsidRPr="00EA43DE">
        <w:t xml:space="preserve"> Программа «</w:t>
      </w:r>
      <w:r>
        <w:t>Юные</w:t>
      </w:r>
      <w:r w:rsidRPr="00EA43DE">
        <w:t xml:space="preserve"> патриот</w:t>
      </w:r>
      <w:r>
        <w:t>ы» разработана на один год занятий с детьми</w:t>
      </w:r>
      <w:r w:rsidR="0060578D">
        <w:t xml:space="preserve">11 -12 лет и </w:t>
      </w:r>
      <w:r w:rsidRPr="00EA43DE">
        <w:t>рассчитана на  поэтапное</w:t>
      </w:r>
      <w:r w:rsidR="00192981">
        <w:t xml:space="preserve"> освоение материала </w:t>
      </w:r>
      <w:r w:rsidRPr="00EA43DE">
        <w:t xml:space="preserve">во внеурочной  деятельности. </w:t>
      </w:r>
      <w:r w:rsidR="0060578D">
        <w:t xml:space="preserve">Набор детей – свободный, общее количество 10-15 человек. </w:t>
      </w:r>
      <w:r w:rsidRPr="00EA43DE">
        <w:t xml:space="preserve">Занятия проводятся во второй половине дня, </w:t>
      </w:r>
      <w:r w:rsidR="0060578D">
        <w:t>1 раз в неделю, общее количество часов-35</w:t>
      </w:r>
      <w:r w:rsidR="00E935E7">
        <w:t>, в том числе практических -</w:t>
      </w:r>
      <w:r w:rsidR="005931F4">
        <w:t>20.</w:t>
      </w:r>
    </w:p>
    <w:p w:rsidR="002B30D8" w:rsidRPr="002B30D8" w:rsidRDefault="002B30D8" w:rsidP="002B30D8">
      <w:pPr>
        <w:ind w:firstLine="708"/>
        <w:jc w:val="both"/>
      </w:pPr>
      <w:r w:rsidRPr="002B30D8">
        <w:rPr>
          <w:b/>
        </w:rPr>
        <w:t>Форма организации работы по программе</w:t>
      </w:r>
      <w:r w:rsidRPr="002B30D8">
        <w:t xml:space="preserve"> –</w:t>
      </w:r>
      <w:r>
        <w:t xml:space="preserve"> преимущественно </w:t>
      </w:r>
      <w:r w:rsidRPr="002B30D8">
        <w:t>коллективная, также используются групповая и индивидуальная формы работы.</w:t>
      </w:r>
    </w:p>
    <w:p w:rsidR="002B30D8" w:rsidRPr="002B30D8" w:rsidRDefault="002B30D8" w:rsidP="002B30D8">
      <w:pPr>
        <w:jc w:val="both"/>
      </w:pPr>
      <w:r w:rsidRPr="002B30D8">
        <w:t>Предполагается использовать игровую, проектную, художественно-творческую, познавательную виды деятельности</w:t>
      </w:r>
    </w:p>
    <w:p w:rsidR="002B30D8" w:rsidRPr="002B30D8" w:rsidRDefault="002B30D8" w:rsidP="002B30D8">
      <w:pPr>
        <w:jc w:val="both"/>
      </w:pPr>
      <w:r>
        <w:t xml:space="preserve">Занятия </w:t>
      </w:r>
      <w:r w:rsidRPr="002B30D8">
        <w:t>являются комплексными – на них используются различные виды деятельности как теоретического, так и практического характера.</w:t>
      </w:r>
    </w:p>
    <w:p w:rsidR="002B30D8" w:rsidRPr="002B30D8" w:rsidRDefault="002B30D8" w:rsidP="002B30D8">
      <w:pPr>
        <w:jc w:val="both"/>
      </w:pPr>
      <w:r w:rsidRPr="002B30D8">
        <w:rPr>
          <w:i/>
        </w:rPr>
        <w:t>Формы теоретических занятий</w:t>
      </w:r>
      <w:r w:rsidRPr="002B30D8">
        <w:t>: беседы, сообщения, встречи с интересными людьми, просмотр и обсуждение видеоматериала, заочные путешествия.</w:t>
      </w:r>
    </w:p>
    <w:p w:rsidR="002B30D8" w:rsidRDefault="002B30D8" w:rsidP="002B30D8">
      <w:pPr>
        <w:jc w:val="both"/>
      </w:pPr>
      <w:r w:rsidRPr="002B30D8">
        <w:rPr>
          <w:i/>
        </w:rPr>
        <w:t>Формы практических занятий</w:t>
      </w:r>
      <w:r w:rsidRPr="002B30D8">
        <w:t>: творческие конкурсы, викторины, интеллектуально-познавательные игры, экскурсии, выполнение рисунков и стенгазет, оформление страниц портфолио, выставки, создание творческих проектов, участие в акциях.</w:t>
      </w:r>
    </w:p>
    <w:p w:rsidR="00463CB7" w:rsidRDefault="00FC16B9" w:rsidP="00463CB7">
      <w:pPr>
        <w:ind w:firstLine="708"/>
        <w:jc w:val="both"/>
      </w:pPr>
      <w:r w:rsidRPr="00FC16B9">
        <w:rPr>
          <w:b/>
          <w:bCs/>
        </w:rPr>
        <w:t>Методы работы</w:t>
      </w:r>
      <w:r>
        <w:rPr>
          <w:b/>
          <w:bCs/>
        </w:rPr>
        <w:t xml:space="preserve"> и их обоснование</w:t>
      </w:r>
      <w:r w:rsidRPr="00FC16B9">
        <w:rPr>
          <w:b/>
          <w:bCs/>
        </w:rPr>
        <w:t>:</w:t>
      </w:r>
    </w:p>
    <w:p w:rsidR="00463CB7" w:rsidRPr="00463CB7" w:rsidRDefault="00FC16B9" w:rsidP="00FC16B9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B7">
        <w:rPr>
          <w:rFonts w:ascii="Times New Roman" w:hAnsi="Times New Roman" w:cs="Times New Roman"/>
          <w:sz w:val="24"/>
          <w:szCs w:val="24"/>
        </w:rPr>
        <w:t>словесные методы: рассказ, беседа, сообщения - эти методы способствуют обогащению теоретических знаний детей, являю</w:t>
      </w:r>
      <w:r w:rsidR="00463CB7" w:rsidRPr="00463CB7">
        <w:rPr>
          <w:rFonts w:ascii="Times New Roman" w:hAnsi="Times New Roman" w:cs="Times New Roman"/>
          <w:sz w:val="24"/>
          <w:szCs w:val="24"/>
        </w:rPr>
        <w:t>тся источником новой информации;</w:t>
      </w:r>
    </w:p>
    <w:p w:rsidR="00463CB7" w:rsidRPr="00463CB7" w:rsidRDefault="00FC16B9" w:rsidP="00FC16B9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B7">
        <w:rPr>
          <w:rFonts w:ascii="Times New Roman" w:hAnsi="Times New Roman" w:cs="Times New Roman"/>
          <w:sz w:val="24"/>
          <w:szCs w:val="24"/>
        </w:rPr>
        <w:t> наглядные методы: демонстрации рисунков, плакатов, макетов, схем, коллекций,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:rsidR="00FC16B9" w:rsidRDefault="00FC16B9" w:rsidP="00FC16B9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3CB7">
        <w:rPr>
          <w:rFonts w:ascii="Times New Roman" w:hAnsi="Times New Roman" w:cs="Times New Roman"/>
          <w:sz w:val="24"/>
          <w:szCs w:val="24"/>
        </w:rPr>
        <w:t>практические методы: изготовление рисунков, плакатов, схем, практические работы. Практические методы позволяют воплотить теоретические знания</w:t>
      </w:r>
      <w:r w:rsidRPr="00463CB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63CB7">
        <w:rPr>
          <w:rFonts w:ascii="Times New Roman" w:hAnsi="Times New Roman" w:cs="Times New Roman"/>
          <w:sz w:val="24"/>
          <w:szCs w:val="24"/>
        </w:rPr>
        <w:t>на</w:t>
      </w:r>
      <w:r w:rsidRPr="00463CB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63CB7">
        <w:rPr>
          <w:rFonts w:ascii="Times New Roman" w:hAnsi="Times New Roman" w:cs="Times New Roman"/>
          <w:sz w:val="24"/>
          <w:szCs w:val="24"/>
        </w:rPr>
        <w:t>практике, способствуют развитию навыков и умение детей.</w:t>
      </w:r>
    </w:p>
    <w:p w:rsidR="00463CB7" w:rsidRPr="00192981" w:rsidRDefault="00463CB7" w:rsidP="00463CB7">
      <w:pPr>
        <w:ind w:firstLine="708"/>
        <w:jc w:val="both"/>
      </w:pPr>
      <w:r>
        <w:rPr>
          <w:b/>
          <w:bCs/>
        </w:rPr>
        <w:t>Средства контроля.</w:t>
      </w:r>
      <w:r w:rsidRPr="00192981">
        <w:t xml:space="preserve"> С целью контроля эффективности рабочей программы</w:t>
      </w:r>
      <w:r>
        <w:t xml:space="preserve"> «Юные</w:t>
      </w:r>
      <w:r w:rsidRPr="00192981">
        <w:t xml:space="preserve"> патриот</w:t>
      </w:r>
      <w:r>
        <w:t>ы</w:t>
      </w:r>
      <w:r w:rsidRPr="00192981">
        <w:t>» организуется мониторинг эффективности внедрения программы, который проводится  1 раз в полгода.</w:t>
      </w:r>
    </w:p>
    <w:p w:rsidR="00463CB7" w:rsidRPr="00192981" w:rsidRDefault="00463CB7" w:rsidP="00463CB7">
      <w:pPr>
        <w:ind w:firstLine="709"/>
        <w:jc w:val="both"/>
        <w:rPr>
          <w:i/>
        </w:rPr>
      </w:pPr>
      <w:r w:rsidRPr="00192981">
        <w:rPr>
          <w:i/>
        </w:rPr>
        <w:t>Формы и средства контроля:</w:t>
      </w:r>
    </w:p>
    <w:p w:rsidR="00463CB7" w:rsidRPr="00192981" w:rsidRDefault="00463CB7" w:rsidP="00463CB7">
      <w:pPr>
        <w:ind w:firstLine="709"/>
        <w:jc w:val="both"/>
        <w:rPr>
          <w:color w:val="000000"/>
          <w:lang w:eastAsia="ru-RU"/>
        </w:rPr>
      </w:pPr>
      <w:r w:rsidRPr="00192981">
        <w:rPr>
          <w:color w:val="000000"/>
          <w:lang w:eastAsia="ru-RU"/>
        </w:rPr>
        <w:t xml:space="preserve">- диагностика личностного роста  по методике П.В.Степановой; </w:t>
      </w:r>
    </w:p>
    <w:p w:rsidR="00463CB7" w:rsidRPr="00192981" w:rsidRDefault="00463CB7" w:rsidP="00463CB7">
      <w:pPr>
        <w:ind w:firstLine="709"/>
        <w:jc w:val="both"/>
        <w:rPr>
          <w:color w:val="000000"/>
          <w:lang w:eastAsia="ru-RU"/>
        </w:rPr>
      </w:pPr>
      <w:r w:rsidRPr="00192981">
        <w:rPr>
          <w:color w:val="000000"/>
          <w:lang w:eastAsia="ru-RU"/>
        </w:rPr>
        <w:t>-</w:t>
      </w:r>
      <w:r w:rsidRPr="00192981">
        <w:t>диагностика уровня воспитанности  по методике М.И.Шиловой</w:t>
      </w:r>
      <w:r w:rsidRPr="00192981">
        <w:rPr>
          <w:color w:val="000000"/>
          <w:lang w:eastAsia="ru-RU"/>
        </w:rPr>
        <w:t>;</w:t>
      </w:r>
    </w:p>
    <w:p w:rsidR="00463CB7" w:rsidRPr="00192981" w:rsidRDefault="00463CB7" w:rsidP="00463CB7">
      <w:pPr>
        <w:ind w:firstLine="709"/>
        <w:jc w:val="both"/>
      </w:pPr>
      <w:r w:rsidRPr="00192981">
        <w:rPr>
          <w:color w:val="000000"/>
          <w:lang w:eastAsia="ru-RU"/>
        </w:rPr>
        <w:t>-</w:t>
      </w:r>
      <w:r w:rsidRPr="00192981">
        <w:t>педагогическое наблюдение;</w:t>
      </w:r>
    </w:p>
    <w:p w:rsidR="00463CB7" w:rsidRPr="00192981" w:rsidRDefault="00463CB7" w:rsidP="00463CB7">
      <w:pPr>
        <w:ind w:firstLine="709"/>
        <w:jc w:val="both"/>
      </w:pPr>
      <w:r w:rsidRPr="00192981">
        <w:t>-портфолио д</w:t>
      </w:r>
      <w:r>
        <w:t>остижений</w:t>
      </w:r>
      <w:r w:rsidRPr="00192981">
        <w:t>;</w:t>
      </w:r>
    </w:p>
    <w:p w:rsidR="00463CB7" w:rsidRPr="00192981" w:rsidRDefault="00463CB7" w:rsidP="00463CB7">
      <w:pPr>
        <w:ind w:firstLine="709"/>
        <w:jc w:val="both"/>
        <w:rPr>
          <w:i/>
        </w:rPr>
      </w:pPr>
      <w:r w:rsidRPr="00192981">
        <w:t>-участие в социально-значимых акциях, конкурсах;</w:t>
      </w:r>
    </w:p>
    <w:p w:rsidR="00463CB7" w:rsidRPr="00192981" w:rsidRDefault="00463CB7" w:rsidP="00463CB7">
      <w:pPr>
        <w:suppressAutoHyphens w:val="0"/>
        <w:ind w:left="720"/>
        <w:rPr>
          <w:bCs/>
          <w:lang w:eastAsia="ru-RU"/>
        </w:rPr>
      </w:pPr>
      <w:r w:rsidRPr="00192981">
        <w:rPr>
          <w:bCs/>
          <w:lang w:eastAsia="ru-RU"/>
        </w:rPr>
        <w:t>-анкетирование учащихся;</w:t>
      </w:r>
    </w:p>
    <w:p w:rsidR="00463CB7" w:rsidRPr="00192981" w:rsidRDefault="00463CB7" w:rsidP="00463CB7">
      <w:pPr>
        <w:suppressAutoHyphens w:val="0"/>
        <w:ind w:left="720"/>
        <w:rPr>
          <w:bCs/>
          <w:lang w:eastAsia="ru-RU"/>
        </w:rPr>
      </w:pPr>
      <w:r w:rsidRPr="00192981">
        <w:rPr>
          <w:bCs/>
          <w:lang w:eastAsia="ru-RU"/>
        </w:rPr>
        <w:t>-выполнение проектов;</w:t>
      </w:r>
    </w:p>
    <w:p w:rsidR="00463CB7" w:rsidRPr="005931F4" w:rsidRDefault="00463CB7" w:rsidP="00463CB7">
      <w:pPr>
        <w:widowControl w:val="0"/>
        <w:suppressAutoHyphens w:val="0"/>
        <w:rPr>
          <w:lang w:eastAsia="ru-RU"/>
        </w:rPr>
      </w:pPr>
      <w:r w:rsidRPr="00192981">
        <w:rPr>
          <w:bCs/>
          <w:lang w:eastAsia="ru-RU"/>
        </w:rPr>
        <w:t xml:space="preserve">            -оформление альбомов.</w:t>
      </w:r>
    </w:p>
    <w:p w:rsidR="00463CB7" w:rsidRPr="00463CB7" w:rsidRDefault="00463CB7" w:rsidP="00463CB7">
      <w:pPr>
        <w:jc w:val="both"/>
      </w:pPr>
    </w:p>
    <w:p w:rsidR="00FC16B9" w:rsidRPr="00E642F5" w:rsidRDefault="00463CB7" w:rsidP="00463CB7">
      <w:pPr>
        <w:jc w:val="center"/>
        <w:rPr>
          <w:b/>
        </w:rPr>
      </w:pPr>
      <w:r w:rsidRPr="00E642F5">
        <w:rPr>
          <w:b/>
        </w:rPr>
        <w:t xml:space="preserve">Личностные, </w:t>
      </w:r>
      <w:proofErr w:type="spellStart"/>
      <w:r w:rsidRPr="00E642F5">
        <w:rPr>
          <w:b/>
        </w:rPr>
        <w:t>метапредметные</w:t>
      </w:r>
      <w:proofErr w:type="spellEnd"/>
      <w:r w:rsidRPr="00E642F5">
        <w:rPr>
          <w:b/>
        </w:rPr>
        <w:t xml:space="preserve"> результаты освоения курса внеурочной деятельности</w:t>
      </w:r>
    </w:p>
    <w:p w:rsidR="00E642F5" w:rsidRPr="00463CB7" w:rsidRDefault="00E642F5" w:rsidP="00463CB7">
      <w:pPr>
        <w:jc w:val="center"/>
        <w:rPr>
          <w:b/>
          <w:sz w:val="28"/>
        </w:rPr>
      </w:pPr>
    </w:p>
    <w:p w:rsidR="002B30D8" w:rsidRPr="002B30D8" w:rsidRDefault="002B30D8" w:rsidP="002B30D8">
      <w:pPr>
        <w:jc w:val="both"/>
      </w:pPr>
      <w:r w:rsidRPr="002B30D8">
        <w:t xml:space="preserve">В сфере </w:t>
      </w:r>
      <w:r w:rsidRPr="002B30D8">
        <w:rPr>
          <w:u w:val="single"/>
        </w:rPr>
        <w:t>личностных универсальных учебных действий</w:t>
      </w:r>
      <w:r w:rsidRPr="002B30D8">
        <w:t xml:space="preserve"> у учащихся будут сформированы:</w:t>
      </w:r>
    </w:p>
    <w:p w:rsidR="002B30D8" w:rsidRPr="002B30D8" w:rsidRDefault="002B30D8" w:rsidP="002B30D8">
      <w:pPr>
        <w:jc w:val="both"/>
      </w:pPr>
      <w:r w:rsidRPr="002B30D8">
        <w:t>- готовность и способность обучающихся к саморазвитию,</w:t>
      </w:r>
    </w:p>
    <w:p w:rsidR="002B30D8" w:rsidRPr="002B30D8" w:rsidRDefault="002B30D8" w:rsidP="002B30D8">
      <w:pPr>
        <w:jc w:val="both"/>
      </w:pPr>
      <w:r w:rsidRPr="002B30D8">
        <w:t xml:space="preserve">- мотивации к учению и познанию, </w:t>
      </w:r>
    </w:p>
    <w:p w:rsidR="002B30D8" w:rsidRPr="002B30D8" w:rsidRDefault="002B30D8" w:rsidP="002B30D8">
      <w:pPr>
        <w:jc w:val="both"/>
      </w:pPr>
      <w:r w:rsidRPr="002B30D8">
        <w:t>-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качества,</w:t>
      </w:r>
    </w:p>
    <w:p w:rsidR="002B30D8" w:rsidRPr="002B30D8" w:rsidRDefault="002B30D8" w:rsidP="002B30D8">
      <w:pPr>
        <w:jc w:val="both"/>
      </w:pPr>
      <w:r w:rsidRPr="002B30D8">
        <w:t>- основы российской, гражданской идентичности,</w:t>
      </w:r>
    </w:p>
    <w:p w:rsidR="002B30D8" w:rsidRPr="002B30D8" w:rsidRDefault="002B30D8" w:rsidP="002B30D8">
      <w:pPr>
        <w:jc w:val="both"/>
      </w:pPr>
      <w:r w:rsidRPr="002B30D8"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труду,</w:t>
      </w:r>
    </w:p>
    <w:p w:rsidR="002B30D8" w:rsidRPr="002B30D8" w:rsidRDefault="002B30D8" w:rsidP="002B30D8">
      <w:pPr>
        <w:jc w:val="both"/>
      </w:pPr>
      <w:r w:rsidRPr="002B30D8">
        <w:t>- возможности 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уровне.</w:t>
      </w:r>
    </w:p>
    <w:p w:rsidR="002B30D8" w:rsidRPr="002B30D8" w:rsidRDefault="002B30D8" w:rsidP="002B30D8">
      <w:pPr>
        <w:jc w:val="both"/>
      </w:pPr>
      <w:r w:rsidRPr="002B30D8">
        <w:t xml:space="preserve">В сфере </w:t>
      </w:r>
      <w:r w:rsidRPr="002B30D8">
        <w:rPr>
          <w:u w:val="single"/>
        </w:rPr>
        <w:t>регулятивных  универсальных учебных действий</w:t>
      </w:r>
      <w:r w:rsidRPr="002B30D8">
        <w:t xml:space="preserve">  учащиеся научатся:</w:t>
      </w:r>
    </w:p>
    <w:p w:rsidR="002B30D8" w:rsidRPr="002B30D8" w:rsidRDefault="002B30D8" w:rsidP="002B30D8">
      <w:pPr>
        <w:jc w:val="both"/>
      </w:pPr>
      <w:r w:rsidRPr="002B30D8">
        <w:t>- адекватно воспринимать предложения и оценку учителей, товарищей, родителей и других людей,</w:t>
      </w:r>
    </w:p>
    <w:p w:rsidR="002B30D8" w:rsidRPr="002B30D8" w:rsidRDefault="002B30D8" w:rsidP="002B30D8">
      <w:pPr>
        <w:jc w:val="both"/>
      </w:pPr>
      <w:r w:rsidRPr="002B30D8">
        <w:t>- планировать свои действия в соответствии с поставленной задачей и условиями ее реализации, в том числе во внутреннем плане,</w:t>
      </w:r>
    </w:p>
    <w:p w:rsidR="002B30D8" w:rsidRPr="002B30D8" w:rsidRDefault="002B30D8" w:rsidP="002B30D8">
      <w:pPr>
        <w:jc w:val="both"/>
      </w:pPr>
      <w:r w:rsidRPr="002B30D8">
        <w:t>- учитывать выделенные ориентиры действий, планировать свои действия;</w:t>
      </w:r>
    </w:p>
    <w:p w:rsidR="002B30D8" w:rsidRPr="002B30D8" w:rsidRDefault="002B30D8" w:rsidP="002B30D8">
      <w:pPr>
        <w:jc w:val="both"/>
      </w:pPr>
      <w:r w:rsidRPr="002B30D8">
        <w:t>- осуществлять итоговый и пошаговый контроль в своей деятельности.</w:t>
      </w:r>
    </w:p>
    <w:p w:rsidR="002B30D8" w:rsidRPr="002B30D8" w:rsidRDefault="002B30D8" w:rsidP="002B30D8">
      <w:pPr>
        <w:jc w:val="both"/>
      </w:pPr>
      <w:r w:rsidRPr="002B30D8">
        <w:t xml:space="preserve">В сфере </w:t>
      </w:r>
      <w:r w:rsidRPr="002B30D8">
        <w:rPr>
          <w:u w:val="single"/>
        </w:rPr>
        <w:t>познавательных   универсальных учебных действий</w:t>
      </w:r>
      <w:r w:rsidRPr="002B30D8">
        <w:t xml:space="preserve">  учащиеся научатся:</w:t>
      </w:r>
    </w:p>
    <w:p w:rsidR="002B30D8" w:rsidRPr="002B30D8" w:rsidRDefault="002B30D8" w:rsidP="002B30D8">
      <w:pPr>
        <w:jc w:val="both"/>
      </w:pPr>
      <w:r w:rsidRPr="002B30D8">
        <w:t>- узнавать государственную символику своего региона,</w:t>
      </w:r>
    </w:p>
    <w:p w:rsidR="002B30D8" w:rsidRPr="002B30D8" w:rsidRDefault="002B30D8" w:rsidP="002B30D8">
      <w:pPr>
        <w:jc w:val="both"/>
      </w:pPr>
      <w:r w:rsidRPr="002B30D8">
        <w:t>- описывать достопримечательности  родного края,</w:t>
      </w:r>
    </w:p>
    <w:p w:rsidR="002B30D8" w:rsidRPr="002B30D8" w:rsidRDefault="002B30D8" w:rsidP="002B30D8">
      <w:pPr>
        <w:jc w:val="both"/>
      </w:pPr>
      <w:r w:rsidRPr="002B30D8">
        <w:t>- находить на карте, свой регион и его главный город,</w:t>
      </w:r>
    </w:p>
    <w:p w:rsidR="002B30D8" w:rsidRPr="002B30D8" w:rsidRDefault="002B30D8" w:rsidP="002B30D8">
      <w:pPr>
        <w:jc w:val="both"/>
      </w:pPr>
      <w:r w:rsidRPr="002B30D8">
        <w:t>-использовать различные справочные издания (словари, энциклопедии, включая компьютерные) и детскую литературу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2B30D8" w:rsidRPr="002B30D8" w:rsidRDefault="002B30D8" w:rsidP="002B30D8">
      <w:pPr>
        <w:jc w:val="both"/>
      </w:pPr>
      <w:r w:rsidRPr="002B30D8">
        <w:t xml:space="preserve">В сфере </w:t>
      </w:r>
      <w:r w:rsidRPr="002B30D8">
        <w:rPr>
          <w:u w:val="single"/>
        </w:rPr>
        <w:t>коммуникативных  универсальных учебных действий</w:t>
      </w:r>
      <w:r w:rsidRPr="002B30D8">
        <w:t xml:space="preserve">  учащиеся научатся:</w:t>
      </w:r>
    </w:p>
    <w:p w:rsidR="002B30D8" w:rsidRPr="002B30D8" w:rsidRDefault="002B30D8" w:rsidP="002B30D8">
      <w:pPr>
        <w:jc w:val="both"/>
      </w:pPr>
      <w:r w:rsidRPr="002B30D8">
        <w:t>-первоначальному опыту осуществления совместной продуктивной деятельности;</w:t>
      </w:r>
    </w:p>
    <w:p w:rsidR="002B30D8" w:rsidRPr="002B30D8" w:rsidRDefault="002B30D8" w:rsidP="002B30D8">
      <w:pPr>
        <w:jc w:val="both"/>
      </w:pPr>
      <w:r w:rsidRPr="002B30D8">
        <w:t>- сотрудничать и оказывать взаимопомощь, доброжелательно и уважительно строить свое общение со сверстниками и взрослыми</w:t>
      </w:r>
    </w:p>
    <w:p w:rsidR="002B30D8" w:rsidRPr="002B30D8" w:rsidRDefault="002B30D8" w:rsidP="002B30D8">
      <w:pPr>
        <w:jc w:val="both"/>
      </w:pPr>
      <w:r w:rsidRPr="002B30D8">
        <w:t>- формировать собственное мнение и позицию;</w:t>
      </w:r>
    </w:p>
    <w:p w:rsidR="002B30D8" w:rsidRPr="002B30D8" w:rsidRDefault="002B30D8" w:rsidP="002B30D8">
      <w:pPr>
        <w:jc w:val="both"/>
      </w:pPr>
      <w:r w:rsidRPr="002B30D8">
        <w:t>-задавать вопросы, необходимые для организации собственной деятельности и сотрудничества с партнером;</w:t>
      </w:r>
    </w:p>
    <w:p w:rsidR="002B30D8" w:rsidRPr="002B30D8" w:rsidRDefault="002B30D8" w:rsidP="002B30D8">
      <w:pPr>
        <w:jc w:val="both"/>
      </w:pPr>
      <w:r w:rsidRPr="002B30D8">
        <w:t>- использовать речь для планирования и регуляции своей деятельности;</w:t>
      </w:r>
    </w:p>
    <w:p w:rsidR="002B30D8" w:rsidRPr="002B30D8" w:rsidRDefault="002B30D8" w:rsidP="002B30D8">
      <w:pPr>
        <w:jc w:val="both"/>
      </w:pPr>
      <w:r w:rsidRPr="002B30D8">
        <w:t>В результате занятий у обучающихся могут быть развиты такие качества личности:</w:t>
      </w:r>
    </w:p>
    <w:p w:rsidR="002B30D8" w:rsidRPr="002B30D8" w:rsidRDefault="002B30D8" w:rsidP="002B30D8">
      <w:pPr>
        <w:numPr>
          <w:ilvl w:val="0"/>
          <w:numId w:val="3"/>
        </w:numPr>
        <w:jc w:val="both"/>
      </w:pPr>
      <w:r w:rsidRPr="002B30D8">
        <w:t>патриотизм;</w:t>
      </w:r>
    </w:p>
    <w:p w:rsidR="002B30D8" w:rsidRPr="002B30D8" w:rsidRDefault="002B30D8" w:rsidP="002B30D8">
      <w:pPr>
        <w:numPr>
          <w:ilvl w:val="0"/>
          <w:numId w:val="3"/>
        </w:numPr>
        <w:jc w:val="both"/>
      </w:pPr>
      <w:r w:rsidRPr="002B30D8">
        <w:t>уважение к истории, традициям, обрядам, культуре страны;</w:t>
      </w:r>
    </w:p>
    <w:p w:rsidR="002B30D8" w:rsidRPr="002B30D8" w:rsidRDefault="002B30D8" w:rsidP="002B30D8">
      <w:pPr>
        <w:numPr>
          <w:ilvl w:val="0"/>
          <w:numId w:val="3"/>
        </w:numPr>
        <w:jc w:val="both"/>
      </w:pPr>
      <w:r w:rsidRPr="002B30D8">
        <w:t>ответственность и чувство долга, милосердие, достоинство, уважение;</w:t>
      </w:r>
    </w:p>
    <w:p w:rsidR="002B30D8" w:rsidRPr="002B30D8" w:rsidRDefault="002B30D8" w:rsidP="002B30D8">
      <w:pPr>
        <w:numPr>
          <w:ilvl w:val="0"/>
          <w:numId w:val="3"/>
        </w:numPr>
        <w:tabs>
          <w:tab w:val="num" w:pos="0"/>
        </w:tabs>
        <w:jc w:val="both"/>
      </w:pPr>
      <w:r w:rsidRPr="002B30D8">
        <w:t>трудолюбие;</w:t>
      </w:r>
    </w:p>
    <w:p w:rsidR="002B30D8" w:rsidRPr="002B30D8" w:rsidRDefault="002B30D8" w:rsidP="002B30D8">
      <w:pPr>
        <w:numPr>
          <w:ilvl w:val="0"/>
          <w:numId w:val="3"/>
        </w:numPr>
        <w:tabs>
          <w:tab w:val="num" w:pos="0"/>
        </w:tabs>
        <w:jc w:val="both"/>
      </w:pPr>
      <w:r w:rsidRPr="002B30D8">
        <w:t>настойчивость;</w:t>
      </w:r>
    </w:p>
    <w:p w:rsidR="002B30D8" w:rsidRPr="002B30D8" w:rsidRDefault="002B30D8" w:rsidP="002B30D8">
      <w:pPr>
        <w:numPr>
          <w:ilvl w:val="0"/>
          <w:numId w:val="3"/>
        </w:numPr>
        <w:tabs>
          <w:tab w:val="num" w:pos="0"/>
        </w:tabs>
        <w:jc w:val="both"/>
      </w:pPr>
      <w:r w:rsidRPr="002B30D8">
        <w:t>дисциплинированность;</w:t>
      </w:r>
    </w:p>
    <w:p w:rsidR="002B30D8" w:rsidRDefault="002B30D8" w:rsidP="002B30D8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jc w:val="both"/>
      </w:pPr>
      <w:r w:rsidRPr="002B30D8">
        <w:t>любовь к малой родине.</w:t>
      </w:r>
    </w:p>
    <w:p w:rsidR="00463CB7" w:rsidRDefault="00463CB7" w:rsidP="00463CB7">
      <w:pPr>
        <w:tabs>
          <w:tab w:val="num" w:pos="426"/>
        </w:tabs>
        <w:ind w:left="720"/>
        <w:jc w:val="center"/>
        <w:rPr>
          <w:b/>
          <w:bCs/>
          <w:sz w:val="28"/>
        </w:rPr>
      </w:pPr>
    </w:p>
    <w:p w:rsidR="00463CB7" w:rsidRDefault="00463CB7" w:rsidP="00463CB7">
      <w:pPr>
        <w:tabs>
          <w:tab w:val="num" w:pos="426"/>
        </w:tabs>
        <w:ind w:left="720"/>
        <w:jc w:val="center"/>
        <w:rPr>
          <w:b/>
          <w:bCs/>
          <w:sz w:val="28"/>
        </w:rPr>
      </w:pPr>
      <w:r w:rsidRPr="00463CB7">
        <w:rPr>
          <w:b/>
          <w:bCs/>
          <w:sz w:val="28"/>
        </w:rPr>
        <w:t>Содержание рабочей программы</w:t>
      </w:r>
    </w:p>
    <w:p w:rsidR="00463CB7" w:rsidRPr="00463CB7" w:rsidRDefault="00463CB7" w:rsidP="00463CB7">
      <w:pPr>
        <w:tabs>
          <w:tab w:val="num" w:pos="426"/>
        </w:tabs>
        <w:ind w:left="720"/>
        <w:jc w:val="center"/>
        <w:rPr>
          <w:b/>
          <w:bCs/>
          <w:sz w:val="28"/>
        </w:rPr>
      </w:pPr>
    </w:p>
    <w:p w:rsidR="00463CB7" w:rsidRPr="00463CB7" w:rsidRDefault="00463CB7" w:rsidP="00463CB7">
      <w:pPr>
        <w:ind w:firstLine="708"/>
        <w:jc w:val="both"/>
      </w:pPr>
      <w:r w:rsidRPr="00463CB7">
        <w:t xml:space="preserve">Первый раздел </w:t>
      </w:r>
      <w:r w:rsidRPr="00463CB7">
        <w:rPr>
          <w:i/>
        </w:rPr>
        <w:t>«Моя семья – моя Россия» (10 ч.).</w:t>
      </w:r>
    </w:p>
    <w:p w:rsidR="00463CB7" w:rsidRPr="00192981" w:rsidRDefault="00463CB7" w:rsidP="00463CB7">
      <w:pPr>
        <w:jc w:val="both"/>
      </w:pPr>
      <w:r>
        <w:t xml:space="preserve"> Что такое семья, род. </w:t>
      </w:r>
      <w:r w:rsidRPr="001057B2">
        <w:rPr>
          <w:bCs/>
        </w:rPr>
        <w:t>Семья как ячейка общества.Р</w:t>
      </w:r>
      <w:r>
        <w:rPr>
          <w:bCs/>
        </w:rPr>
        <w:t xml:space="preserve">одной дом и семья. </w:t>
      </w:r>
      <w:r w:rsidRPr="00A55F63">
        <w:rPr>
          <w:bCs/>
        </w:rPr>
        <w:t xml:space="preserve">Члены семьи, распределение обязанностей в семье. </w:t>
      </w:r>
      <w:r w:rsidRPr="001057B2">
        <w:rPr>
          <w:bCs/>
        </w:rPr>
        <w:t>Внимательные и заботливые отношения в семье. Труд и отдых в семье</w:t>
      </w:r>
      <w:r>
        <w:t>. Ч</w:t>
      </w:r>
      <w:r w:rsidRPr="00192981">
        <w:t>то мы знаем и не знаем о том, откуда я, и где мои корни; работа в семейном архиве, установление имен и фамилий своих предков; сбор воспоминаний родственников, фотографий, заметок различного харак</w:t>
      </w:r>
      <w:r>
        <w:t xml:space="preserve">тера, </w:t>
      </w:r>
      <w:r w:rsidRPr="00192981">
        <w:t>изучение значения твоего рода в истории страны.</w:t>
      </w:r>
      <w:r w:rsidRPr="00412012">
        <w:t xml:space="preserve"> Семейные реликвии.Работа по восстановлению фактов из жизни далеких предков, живших до Октябрьской революции (с </w:t>
      </w:r>
      <w:smartTag w:uri="urn:schemas-microsoft-com:office:smarttags" w:element="metricconverter">
        <w:smartTagPr>
          <w:attr w:name="ProductID" w:val="1918 г"/>
        </w:smartTagPr>
        <w:r w:rsidRPr="00412012">
          <w:t>1918 г</w:t>
        </w:r>
      </w:smartTag>
      <w:r w:rsidRPr="00412012">
        <w:t xml:space="preserve">.), </w:t>
      </w:r>
      <w:r>
        <w:t>правила составления родословного древа.</w:t>
      </w:r>
      <w:r w:rsidRPr="00412012">
        <w:t xml:space="preserve"> Традиции и обычаи семьи.</w:t>
      </w:r>
      <w:r>
        <w:rPr>
          <w:bCs/>
          <w:lang w:eastAsia="ru-RU"/>
        </w:rPr>
        <w:t xml:space="preserve">Советское детство-какое оно? Детство наших бабушек и дедушек. </w:t>
      </w:r>
      <w:r w:rsidRPr="00D0094A">
        <w:rPr>
          <w:bCs/>
          <w:lang w:eastAsia="ru-RU"/>
        </w:rPr>
        <w:t>Как выбирают профессию. Профессиональные династии.</w:t>
      </w:r>
      <w:r>
        <w:rPr>
          <w:lang w:eastAsia="ru-RU"/>
        </w:rPr>
        <w:t xml:space="preserve">Как лечились наши предки. </w:t>
      </w:r>
      <w:r w:rsidRPr="00412012">
        <w:rPr>
          <w:lang w:eastAsia="ru-RU"/>
        </w:rPr>
        <w:t>Народный лечебник. Операция «Красный крест». Бабушкины советы.</w:t>
      </w:r>
      <w:r>
        <w:t>И</w:t>
      </w:r>
      <w:r w:rsidRPr="002F3313">
        <w:t>зучение значения твоего рода в истории страны во время ВОВ, Афганской и чеченской войн.</w:t>
      </w:r>
    </w:p>
    <w:p w:rsidR="00463CB7" w:rsidRPr="00891B55" w:rsidRDefault="00463CB7" w:rsidP="00463CB7">
      <w:pPr>
        <w:ind w:firstLine="708"/>
        <w:jc w:val="both"/>
      </w:pPr>
      <w:r w:rsidRPr="00192981">
        <w:t xml:space="preserve">Второй раздел </w:t>
      </w:r>
      <w:r w:rsidRPr="00891B55">
        <w:t>раздел</w:t>
      </w:r>
      <w:r w:rsidRPr="00891B55">
        <w:rPr>
          <w:i/>
        </w:rPr>
        <w:t xml:space="preserve">«Моя малая Родина» </w:t>
      </w:r>
      <w:r>
        <w:rPr>
          <w:i/>
        </w:rPr>
        <w:t>(10 ч.)</w:t>
      </w:r>
    </w:p>
    <w:p w:rsidR="00463CB7" w:rsidRPr="00891B55" w:rsidRDefault="00463CB7" w:rsidP="00463CB7">
      <w:pPr>
        <w:ind w:firstLine="708"/>
        <w:jc w:val="both"/>
      </w:pPr>
      <w:r>
        <w:t>Символы ЯНАО</w:t>
      </w:r>
      <w:r w:rsidRPr="00891B55">
        <w:t>,культурное наследие родного края</w:t>
      </w:r>
      <w:r>
        <w:t>, народы, их обычаи и традиции.</w:t>
      </w:r>
      <w:r w:rsidRPr="00A55F63">
        <w:t xml:space="preserve">Регион на карте Российской Федерации. Место региона в жизни Российской Федерации. </w:t>
      </w:r>
      <w:r>
        <w:t xml:space="preserve"> Новый Уренгой – газовая столица России</w:t>
      </w:r>
      <w:r w:rsidRPr="00891B55">
        <w:t>, его достопримечательности, история.</w:t>
      </w:r>
      <w:r w:rsidRPr="00A55F63">
        <w:rPr>
          <w:bCs/>
        </w:rPr>
        <w:t xml:space="preserve"> История застройки города, первые школы и магазины. </w:t>
      </w:r>
      <w:r>
        <w:rPr>
          <w:bCs/>
        </w:rPr>
        <w:t>Городские легенды.</w:t>
      </w:r>
      <w:r w:rsidRPr="00D6729D">
        <w:t xml:space="preserve">О чем говорят названия улиц.След Великой Отечественной войны в жизни родного края. Герои войны – наши земляки. </w:t>
      </w:r>
      <w:r>
        <w:t>Мой любимый город: прошлое, настоящее, будущее.</w:t>
      </w:r>
    </w:p>
    <w:p w:rsidR="00463CB7" w:rsidRDefault="00463CB7" w:rsidP="00463CB7">
      <w:pPr>
        <w:ind w:firstLine="708"/>
        <w:jc w:val="both"/>
      </w:pPr>
      <w:r>
        <w:t xml:space="preserve">Третий раздел </w:t>
      </w:r>
      <w:r>
        <w:rPr>
          <w:i/>
        </w:rPr>
        <w:t>«Люблю тебя, моя Россия</w:t>
      </w:r>
      <w:r w:rsidRPr="00192981">
        <w:rPr>
          <w:i/>
        </w:rPr>
        <w:t>».</w:t>
      </w:r>
      <w:r>
        <w:t xml:space="preserve"> (14 ч.) </w:t>
      </w:r>
    </w:p>
    <w:p w:rsidR="00463CB7" w:rsidRPr="00D6729D" w:rsidRDefault="00463CB7" w:rsidP="00463CB7">
      <w:pPr>
        <w:ind w:firstLine="708"/>
        <w:jc w:val="both"/>
        <w:rPr>
          <w:b/>
        </w:rPr>
      </w:pPr>
      <w:r w:rsidRPr="00B57E2C">
        <w:t xml:space="preserve">Россия – наша Родина, символы государства, историческая </w:t>
      </w:r>
      <w:r>
        <w:t>справка, географическая справка.</w:t>
      </w:r>
      <w:r w:rsidRPr="00D6729D">
        <w:t>Москва – главный город России. Великие достопримечательности столицы.</w:t>
      </w:r>
      <w:r>
        <w:t>Путешествие по стране: народы, населяющие РФ</w:t>
      </w:r>
      <w:r w:rsidRPr="00B57E2C">
        <w:t xml:space="preserve">, особенности их культуры и истории; ознакомление с образцами народного искусства; природное разнообразие, охрана природы, основы экологической культуры, роль природы </w:t>
      </w:r>
      <w:r>
        <w:t xml:space="preserve">в сохранении здоровья человека. </w:t>
      </w:r>
      <w:r w:rsidRPr="00B57E2C">
        <w:t xml:space="preserve">Наша Родина в живописи, песнях и стихах. </w:t>
      </w:r>
      <w:r w:rsidR="00523753">
        <w:t>Народные праздники России</w:t>
      </w:r>
      <w:r w:rsidRPr="001057B2">
        <w:t>.Русские народные песни и игры.</w:t>
      </w:r>
      <w:r w:rsidRPr="00B57E2C">
        <w:t>Сотрудничество как основа добрых, созидательных отношений между людьми, исключающих национальные и политические конфликты.</w:t>
      </w:r>
      <w:r w:rsidRPr="00D6729D">
        <w:t>Слава и честь защитникам Отечества!</w:t>
      </w:r>
      <w:r w:rsidRPr="001057B2">
        <w:t xml:space="preserve"> Доблесть русского солдата. Солдаты прошлого и настоящего. Что такое сила воли и духа. </w:t>
      </w:r>
      <w:r w:rsidRPr="00D6729D">
        <w:t xml:space="preserve"> Подвиги женщин в военное время.Дети – герои Великой Отечественной войны.Путешествие по городам - героям военной славы.</w:t>
      </w:r>
    </w:p>
    <w:p w:rsidR="00463CB7" w:rsidRDefault="00463CB7" w:rsidP="00463CB7">
      <w:pPr>
        <w:ind w:firstLine="708"/>
        <w:jc w:val="both"/>
        <w:rPr>
          <w:i/>
        </w:rPr>
      </w:pPr>
      <w:r>
        <w:t xml:space="preserve">Итоговое повторение. </w:t>
      </w:r>
      <w:r w:rsidRPr="00086D06">
        <w:rPr>
          <w:i/>
        </w:rPr>
        <w:t>«</w:t>
      </w:r>
      <w:r>
        <w:rPr>
          <w:i/>
        </w:rPr>
        <w:t xml:space="preserve">Что мы узнали, чему </w:t>
      </w:r>
      <w:r w:rsidRPr="00086D06">
        <w:rPr>
          <w:i/>
        </w:rPr>
        <w:t>научились»</w:t>
      </w:r>
      <w:r>
        <w:rPr>
          <w:i/>
        </w:rPr>
        <w:t xml:space="preserve"> (1ч.)</w:t>
      </w:r>
    </w:p>
    <w:p w:rsidR="00463CB7" w:rsidRPr="00086D06" w:rsidRDefault="00463CB7" w:rsidP="00463CB7">
      <w:pPr>
        <w:ind w:firstLine="708"/>
        <w:jc w:val="both"/>
        <w:rPr>
          <w:i/>
        </w:rPr>
      </w:pPr>
    </w:p>
    <w:p w:rsidR="00FB1CB7" w:rsidRDefault="00FB1CB7" w:rsidP="00E935E7">
      <w:pPr>
        <w:tabs>
          <w:tab w:val="num" w:pos="426"/>
        </w:tabs>
        <w:ind w:left="720"/>
        <w:jc w:val="center"/>
        <w:rPr>
          <w:b/>
          <w:sz w:val="28"/>
          <w:szCs w:val="28"/>
        </w:rPr>
      </w:pPr>
    </w:p>
    <w:p w:rsidR="0018119A" w:rsidRDefault="0018119A" w:rsidP="0018119A">
      <w:pPr>
        <w:tabs>
          <w:tab w:val="num" w:pos="426"/>
        </w:tabs>
        <w:rPr>
          <w:b/>
          <w:sz w:val="28"/>
          <w:szCs w:val="28"/>
        </w:rPr>
      </w:pPr>
    </w:p>
    <w:p w:rsidR="0018119A" w:rsidRDefault="0018119A" w:rsidP="00E935E7">
      <w:pPr>
        <w:tabs>
          <w:tab w:val="num" w:pos="426"/>
        </w:tabs>
        <w:ind w:left="720"/>
        <w:jc w:val="center"/>
        <w:rPr>
          <w:b/>
          <w:sz w:val="28"/>
          <w:szCs w:val="28"/>
        </w:rPr>
      </w:pPr>
    </w:p>
    <w:p w:rsidR="0018119A" w:rsidRDefault="0018119A" w:rsidP="0018119A">
      <w:pPr>
        <w:tabs>
          <w:tab w:val="num" w:pos="426"/>
        </w:tabs>
        <w:rPr>
          <w:b/>
          <w:sz w:val="28"/>
          <w:szCs w:val="28"/>
        </w:rPr>
      </w:pPr>
    </w:p>
    <w:p w:rsidR="00E935E7" w:rsidRDefault="00463CB7" w:rsidP="006C171A">
      <w:pPr>
        <w:tabs>
          <w:tab w:val="num" w:pos="426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Календарно-тематическое планирование</w:t>
      </w:r>
    </w:p>
    <w:p w:rsidR="00463CB7" w:rsidRPr="00FF4344" w:rsidRDefault="00463CB7" w:rsidP="00E935E7">
      <w:pPr>
        <w:tabs>
          <w:tab w:val="num" w:pos="426"/>
        </w:tabs>
        <w:ind w:left="720"/>
        <w:jc w:val="center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46"/>
        <w:tblW w:w="13422" w:type="dxa"/>
        <w:tblLayout w:type="fixed"/>
        <w:tblLook w:val="04A0" w:firstRow="1" w:lastRow="0" w:firstColumn="1" w:lastColumn="0" w:noHBand="0" w:noVBand="1"/>
      </w:tblPr>
      <w:tblGrid>
        <w:gridCol w:w="948"/>
        <w:gridCol w:w="8080"/>
        <w:gridCol w:w="1133"/>
        <w:gridCol w:w="1701"/>
        <w:gridCol w:w="1560"/>
      </w:tblGrid>
      <w:tr w:rsidR="0018119A" w:rsidTr="0018119A">
        <w:trPr>
          <w:trHeight w:val="315"/>
        </w:trPr>
        <w:tc>
          <w:tcPr>
            <w:tcW w:w="948" w:type="dxa"/>
            <w:vMerge w:val="restart"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9B48DD">
              <w:rPr>
                <w:b/>
                <w:bCs/>
              </w:rPr>
              <w:t xml:space="preserve"> </w:t>
            </w:r>
            <w:proofErr w:type="gramStart"/>
            <w:r w:rsidRPr="009B48DD">
              <w:rPr>
                <w:b/>
                <w:bCs/>
              </w:rPr>
              <w:t>п</w:t>
            </w:r>
            <w:proofErr w:type="gramEnd"/>
            <w:r w:rsidRPr="009B48DD">
              <w:rPr>
                <w:b/>
                <w:bCs/>
              </w:rPr>
              <w:t>/п</w:t>
            </w:r>
          </w:p>
        </w:tc>
        <w:tc>
          <w:tcPr>
            <w:tcW w:w="8080" w:type="dxa"/>
            <w:vMerge w:val="restart"/>
          </w:tcPr>
          <w:p w:rsidR="0018119A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учебного занятия</w:t>
            </w:r>
          </w:p>
        </w:tc>
        <w:tc>
          <w:tcPr>
            <w:tcW w:w="1133" w:type="dxa"/>
            <w:vMerge w:val="restart"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часов</w:t>
            </w:r>
          </w:p>
        </w:tc>
        <w:tc>
          <w:tcPr>
            <w:tcW w:w="3261" w:type="dxa"/>
            <w:gridSpan w:val="2"/>
          </w:tcPr>
          <w:p w:rsidR="0018119A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18119A" w:rsidTr="0018119A">
        <w:trPr>
          <w:trHeight w:val="225"/>
        </w:trPr>
        <w:tc>
          <w:tcPr>
            <w:tcW w:w="948" w:type="dxa"/>
            <w:vMerge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  <w:tc>
          <w:tcPr>
            <w:tcW w:w="8080" w:type="dxa"/>
            <w:vMerge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  <w:tc>
          <w:tcPr>
            <w:tcW w:w="1133" w:type="dxa"/>
            <w:vMerge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  <w:tc>
          <w:tcPr>
            <w:tcW w:w="1701" w:type="dxa"/>
          </w:tcPr>
          <w:p w:rsidR="0018119A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1560" w:type="dxa"/>
          </w:tcPr>
          <w:p w:rsidR="0018119A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</w:tr>
      <w:tr w:rsidR="0018119A" w:rsidTr="0018119A">
        <w:trPr>
          <w:trHeight w:val="444"/>
        </w:trPr>
        <w:tc>
          <w:tcPr>
            <w:tcW w:w="9028" w:type="dxa"/>
            <w:gridSpan w:val="2"/>
          </w:tcPr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  <w:i/>
              </w:rPr>
            </w:pPr>
            <w:r w:rsidRPr="00E642F5">
              <w:rPr>
                <w:b/>
                <w:bCs/>
                <w:i/>
              </w:rPr>
              <w:t>Раздел 1.«Моя семья – моя Россия» (10 ч.)</w:t>
            </w:r>
          </w:p>
        </w:tc>
        <w:tc>
          <w:tcPr>
            <w:tcW w:w="1133" w:type="dxa"/>
          </w:tcPr>
          <w:p w:rsidR="0018119A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1.</w:t>
            </w:r>
          </w:p>
          <w:p w:rsidR="0018119A" w:rsidRPr="00E642F5" w:rsidRDefault="0018119A" w:rsidP="0018119A">
            <w:pPr>
              <w:tabs>
                <w:tab w:val="num" w:pos="426"/>
              </w:tabs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Что такое семья, род?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2-3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В гостях у предков. Откуда я родом. Почему меня так назвали. История моей фамилии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4-5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Составляем родословную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  <w:tcBorders>
              <w:top w:val="nil"/>
            </w:tcBorders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6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Семейные традиции. Семейные реликвии.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rPr>
          <w:trHeight w:val="70"/>
        </w:trPr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7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Профессии моих родителей.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8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Детство наших бабушек и дедушек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9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Народный лечебник. Операция «Красный крест». Бабушкины советы.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10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Защитники Отечества в моей семье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jc w:val="both"/>
              <w:rPr>
                <w:b/>
                <w:bCs/>
              </w:rPr>
            </w:pPr>
          </w:p>
        </w:tc>
      </w:tr>
      <w:tr w:rsidR="0018119A" w:rsidTr="0018119A">
        <w:trPr>
          <w:trHeight w:val="752"/>
        </w:trPr>
        <w:tc>
          <w:tcPr>
            <w:tcW w:w="9028" w:type="dxa"/>
            <w:gridSpan w:val="2"/>
          </w:tcPr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/>
                <w:bCs/>
                <w:i/>
              </w:rPr>
            </w:pPr>
            <w:r w:rsidRPr="00E642F5">
              <w:rPr>
                <w:b/>
                <w:bCs/>
                <w:i/>
              </w:rPr>
              <w:t>Раздел 2.«Моя малая Родина» (10 ч.)</w:t>
            </w:r>
          </w:p>
        </w:tc>
        <w:tc>
          <w:tcPr>
            <w:tcW w:w="1133" w:type="dxa"/>
          </w:tcPr>
          <w:p w:rsidR="0018119A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</w:tr>
      <w:tr w:rsidR="0018119A" w:rsidRPr="00FF4344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11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Символы ЯНАО, культурное наследие родного края, народы, их обычаи и традиции</w:t>
            </w:r>
          </w:p>
        </w:tc>
        <w:tc>
          <w:tcPr>
            <w:tcW w:w="1133" w:type="dxa"/>
          </w:tcPr>
          <w:p w:rsidR="0018119A" w:rsidRPr="00A40897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jc w:val="both"/>
              <w:rPr>
                <w:b/>
                <w:bCs/>
              </w:rPr>
            </w:pPr>
          </w:p>
        </w:tc>
      </w:tr>
      <w:tr w:rsidR="0018119A" w:rsidRPr="00FF4344" w:rsidTr="0018119A">
        <w:trPr>
          <w:trHeight w:val="664"/>
        </w:trPr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E642F5">
              <w:rPr>
                <w:bCs/>
              </w:rPr>
              <w:t xml:space="preserve">12-14   </w:t>
            </w: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Новый Уренгой – газовая столица России</w:t>
            </w:r>
          </w:p>
        </w:tc>
        <w:tc>
          <w:tcPr>
            <w:tcW w:w="1133" w:type="dxa"/>
          </w:tcPr>
          <w:p w:rsidR="0018119A" w:rsidRPr="00A40897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RPr="00FF4344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15-16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 xml:space="preserve">О чем говорят названия </w:t>
            </w:r>
            <w:proofErr w:type="spellStart"/>
            <w:r w:rsidRPr="0009206D">
              <w:rPr>
                <w:bCs/>
              </w:rPr>
              <w:t>уренгойских</w:t>
            </w:r>
            <w:proofErr w:type="spellEnd"/>
            <w:r w:rsidRPr="0009206D">
              <w:rPr>
                <w:bCs/>
              </w:rPr>
              <w:t xml:space="preserve"> улиц. Городские легенды.</w:t>
            </w:r>
          </w:p>
        </w:tc>
        <w:tc>
          <w:tcPr>
            <w:tcW w:w="1133" w:type="dxa"/>
          </w:tcPr>
          <w:p w:rsidR="0018119A" w:rsidRPr="00A40897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RPr="00FF4344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17-18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След Великой Отечественной войны в жизни родного края</w:t>
            </w:r>
          </w:p>
        </w:tc>
        <w:tc>
          <w:tcPr>
            <w:tcW w:w="1133" w:type="dxa"/>
          </w:tcPr>
          <w:p w:rsidR="0018119A" w:rsidRPr="00A40897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 w:rsidRPr="00A40897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jc w:val="right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RPr="00FF4344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19-20</w:t>
            </w: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Мой любимый город: прошлое, настоящее, будущее.</w:t>
            </w:r>
          </w:p>
        </w:tc>
        <w:tc>
          <w:tcPr>
            <w:tcW w:w="1133" w:type="dxa"/>
          </w:tcPr>
          <w:p w:rsidR="0018119A" w:rsidRPr="00A40897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 w:rsidRPr="00A40897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Cs/>
              </w:rPr>
            </w:pPr>
          </w:p>
        </w:tc>
      </w:tr>
      <w:tr w:rsidR="0018119A" w:rsidRPr="00FF4344" w:rsidTr="0018119A">
        <w:trPr>
          <w:trHeight w:val="562"/>
        </w:trPr>
        <w:tc>
          <w:tcPr>
            <w:tcW w:w="9028" w:type="dxa"/>
            <w:gridSpan w:val="2"/>
          </w:tcPr>
          <w:p w:rsidR="0018119A" w:rsidRPr="00E642F5" w:rsidRDefault="0018119A" w:rsidP="0018119A">
            <w:pPr>
              <w:tabs>
                <w:tab w:val="num" w:pos="426"/>
              </w:tabs>
              <w:ind w:left="720"/>
              <w:jc w:val="center"/>
              <w:rPr>
                <w:b/>
                <w:bCs/>
                <w:i/>
              </w:rPr>
            </w:pPr>
            <w:r w:rsidRPr="00E642F5">
              <w:rPr>
                <w:b/>
                <w:bCs/>
                <w:i/>
              </w:rPr>
              <w:t>Раздел 3. «Люблю тебя, моя Россия» (14 ч.)</w:t>
            </w:r>
          </w:p>
        </w:tc>
        <w:tc>
          <w:tcPr>
            <w:tcW w:w="1133" w:type="dxa"/>
          </w:tcPr>
          <w:p w:rsidR="0018119A" w:rsidRPr="00FF4344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ind w:left="720"/>
              <w:jc w:val="right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ind w:left="720"/>
              <w:jc w:val="both"/>
              <w:rPr>
                <w:bCs/>
              </w:rPr>
            </w:pPr>
          </w:p>
        </w:tc>
      </w:tr>
      <w:tr w:rsidR="0018119A" w:rsidRPr="00FF4344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21-22               </w:t>
            </w:r>
          </w:p>
          <w:p w:rsidR="0018119A" w:rsidRPr="00E642F5" w:rsidRDefault="0018119A" w:rsidP="0018119A">
            <w:pPr>
              <w:tabs>
                <w:tab w:val="num" w:pos="426"/>
              </w:tabs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Наша Родина – Россия. Государственные символы России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ind w:left="720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23-24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center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Москва – главный город России. Великие достопримечательности столицы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8621FB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25-26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Путешествие по стране</w:t>
            </w:r>
          </w:p>
        </w:tc>
        <w:tc>
          <w:tcPr>
            <w:tcW w:w="1133" w:type="dxa"/>
          </w:tcPr>
          <w:p w:rsidR="0018119A" w:rsidRPr="008621FB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27-28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Наша Родина в живописи, песнях и стихах.</w:t>
            </w:r>
          </w:p>
        </w:tc>
        <w:tc>
          <w:tcPr>
            <w:tcW w:w="1133" w:type="dxa"/>
          </w:tcPr>
          <w:p w:rsidR="0018119A" w:rsidRPr="00A55F63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A55F63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29-30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Красота русской природы</w:t>
            </w:r>
          </w:p>
        </w:tc>
        <w:tc>
          <w:tcPr>
            <w:tcW w:w="1133" w:type="dxa"/>
          </w:tcPr>
          <w:p w:rsidR="0018119A" w:rsidRPr="00A55F63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A55F63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31-32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Мы-многонациональный народ</w:t>
            </w:r>
          </w:p>
        </w:tc>
        <w:tc>
          <w:tcPr>
            <w:tcW w:w="1133" w:type="dxa"/>
          </w:tcPr>
          <w:p w:rsidR="0018119A" w:rsidRPr="00A55F63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A55F63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E642F5">
              <w:rPr>
                <w:bCs/>
              </w:rPr>
              <w:t>33-34</w:t>
            </w:r>
          </w:p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 xml:space="preserve">Слава и честь защитникам Отечества!  </w:t>
            </w:r>
          </w:p>
        </w:tc>
        <w:tc>
          <w:tcPr>
            <w:tcW w:w="1133" w:type="dxa"/>
          </w:tcPr>
          <w:p w:rsidR="0018119A" w:rsidRPr="00A55F63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A55F63">
              <w:rPr>
                <w:bCs/>
              </w:rPr>
              <w:t>2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  <w:tr w:rsidR="0018119A" w:rsidTr="0018119A">
        <w:trPr>
          <w:trHeight w:val="562"/>
        </w:trPr>
        <w:tc>
          <w:tcPr>
            <w:tcW w:w="9028" w:type="dxa"/>
            <w:gridSpan w:val="2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  <w:i/>
              </w:rPr>
            </w:pPr>
            <w:r w:rsidRPr="00E642F5">
              <w:rPr>
                <w:b/>
                <w:bCs/>
                <w:i/>
              </w:rPr>
              <w:t>Раздел 4. «Что мы узнали, чему научились» (1 ч.)</w:t>
            </w:r>
          </w:p>
        </w:tc>
        <w:tc>
          <w:tcPr>
            <w:tcW w:w="1133" w:type="dxa"/>
          </w:tcPr>
          <w:p w:rsidR="0018119A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/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/>
                <w:bCs/>
              </w:rPr>
            </w:pPr>
          </w:p>
        </w:tc>
      </w:tr>
      <w:tr w:rsidR="0018119A" w:rsidTr="0018119A">
        <w:tc>
          <w:tcPr>
            <w:tcW w:w="948" w:type="dxa"/>
          </w:tcPr>
          <w:p w:rsidR="0018119A" w:rsidRPr="00E642F5" w:rsidRDefault="0018119A" w:rsidP="0018119A">
            <w:pPr>
              <w:tabs>
                <w:tab w:val="num" w:pos="426"/>
              </w:tabs>
              <w:rPr>
                <w:bCs/>
              </w:rPr>
            </w:pPr>
            <w:r w:rsidRPr="00E642F5">
              <w:rPr>
                <w:bCs/>
              </w:rPr>
              <w:t xml:space="preserve">35       </w:t>
            </w:r>
          </w:p>
        </w:tc>
        <w:tc>
          <w:tcPr>
            <w:tcW w:w="8080" w:type="dxa"/>
          </w:tcPr>
          <w:p w:rsidR="0018119A" w:rsidRPr="0009206D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  <w:r w:rsidRPr="0009206D">
              <w:rPr>
                <w:bCs/>
              </w:rPr>
              <w:t>Итоговое занятие «Что значит быть патриотом России?»</w:t>
            </w:r>
          </w:p>
        </w:tc>
        <w:tc>
          <w:tcPr>
            <w:tcW w:w="1133" w:type="dxa"/>
          </w:tcPr>
          <w:p w:rsidR="0018119A" w:rsidRPr="00A55F63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  <w:r w:rsidRPr="00A55F63">
              <w:rPr>
                <w:bCs/>
              </w:rPr>
              <w:t>1</w:t>
            </w:r>
          </w:p>
        </w:tc>
        <w:tc>
          <w:tcPr>
            <w:tcW w:w="1701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18119A" w:rsidRPr="00E642F5" w:rsidRDefault="0018119A" w:rsidP="0018119A">
            <w:pPr>
              <w:tabs>
                <w:tab w:val="num" w:pos="426"/>
              </w:tabs>
              <w:jc w:val="both"/>
              <w:rPr>
                <w:bCs/>
              </w:rPr>
            </w:pPr>
          </w:p>
        </w:tc>
      </w:tr>
    </w:tbl>
    <w:p w:rsidR="00FF4344" w:rsidRDefault="00FF4344" w:rsidP="00E935E7">
      <w:pPr>
        <w:tabs>
          <w:tab w:val="num" w:pos="426"/>
        </w:tabs>
        <w:ind w:left="720"/>
        <w:jc w:val="center"/>
        <w:rPr>
          <w:b/>
        </w:rPr>
      </w:pPr>
    </w:p>
    <w:p w:rsidR="00FF4344" w:rsidRDefault="00FF4344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18119A">
      <w:pPr>
        <w:tabs>
          <w:tab w:val="num" w:pos="426"/>
        </w:tabs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18119A" w:rsidRPr="00FF4344" w:rsidRDefault="0018119A" w:rsidP="00FF4344">
      <w:pPr>
        <w:tabs>
          <w:tab w:val="num" w:pos="426"/>
        </w:tabs>
        <w:ind w:left="720"/>
        <w:jc w:val="both"/>
        <w:rPr>
          <w:b/>
          <w:bCs/>
        </w:rPr>
      </w:pPr>
    </w:p>
    <w:p w:rsidR="00FF4344" w:rsidRPr="00E642F5" w:rsidRDefault="00FF4344" w:rsidP="00463CB7">
      <w:pPr>
        <w:tabs>
          <w:tab w:val="num" w:pos="426"/>
        </w:tabs>
        <w:ind w:left="720"/>
        <w:jc w:val="center"/>
        <w:rPr>
          <w:b/>
          <w:bCs/>
        </w:rPr>
      </w:pPr>
      <w:r w:rsidRPr="00E642F5">
        <w:rPr>
          <w:b/>
          <w:bCs/>
        </w:rPr>
        <w:t>Учебн</w:t>
      </w:r>
      <w:r w:rsidR="00463CB7" w:rsidRPr="00E642F5">
        <w:rPr>
          <w:b/>
          <w:bCs/>
        </w:rPr>
        <w:t>о-методическое, материально-техническое и информационное обеспечение образовательного процесса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  <w:i/>
        </w:rPr>
        <w:t>Материально – техническое обеспечение</w:t>
      </w:r>
      <w:r w:rsidRPr="00B57E2C">
        <w:rPr>
          <w:bCs/>
        </w:rPr>
        <w:t>: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>музыкальный центр;</w:t>
      </w:r>
    </w:p>
    <w:p w:rsidR="00B57E2C" w:rsidRPr="00B57E2C" w:rsidRDefault="00B57E2C" w:rsidP="008519C0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>компакт диски;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>видеофильмы;</w:t>
      </w:r>
    </w:p>
    <w:p w:rsidR="008519C0" w:rsidRDefault="00B57E2C" w:rsidP="008519C0">
      <w:pPr>
        <w:tabs>
          <w:tab w:val="num" w:pos="426"/>
        </w:tabs>
        <w:ind w:left="720"/>
        <w:rPr>
          <w:bCs/>
        </w:rPr>
      </w:pPr>
      <w:r w:rsidRPr="00B57E2C">
        <w:rPr>
          <w:bCs/>
        </w:rPr>
        <w:t>иллюстрации;</w:t>
      </w:r>
      <w:r w:rsidR="008519C0" w:rsidRPr="008519C0">
        <w:rPr>
          <w:bCs/>
        </w:rPr>
        <w:tab/>
      </w:r>
    </w:p>
    <w:p w:rsidR="008519C0" w:rsidRPr="008519C0" w:rsidRDefault="008519C0" w:rsidP="008519C0">
      <w:pPr>
        <w:tabs>
          <w:tab w:val="num" w:pos="426"/>
        </w:tabs>
        <w:ind w:left="720"/>
        <w:rPr>
          <w:bCs/>
        </w:rPr>
      </w:pPr>
      <w:r w:rsidRPr="008519C0">
        <w:rPr>
          <w:bCs/>
        </w:rPr>
        <w:t xml:space="preserve">компьютер, принтер, сканер, </w:t>
      </w:r>
      <w:proofErr w:type="spellStart"/>
      <w:r w:rsidRPr="008519C0">
        <w:rPr>
          <w:bCs/>
        </w:rPr>
        <w:t>мультмедиапроектор</w:t>
      </w:r>
      <w:proofErr w:type="spellEnd"/>
      <w:r w:rsidRPr="008519C0">
        <w:rPr>
          <w:bCs/>
        </w:rPr>
        <w:t>;</w:t>
      </w:r>
    </w:p>
    <w:p w:rsidR="00B57E2C" w:rsidRPr="00B57E2C" w:rsidRDefault="008519C0" w:rsidP="008519C0">
      <w:pPr>
        <w:tabs>
          <w:tab w:val="num" w:pos="426"/>
        </w:tabs>
        <w:ind w:left="720"/>
        <w:jc w:val="both"/>
        <w:rPr>
          <w:bCs/>
        </w:rPr>
      </w:pPr>
      <w:r w:rsidRPr="008519C0">
        <w:rPr>
          <w:bCs/>
        </w:rPr>
        <w:t>набор ЦОР.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 xml:space="preserve"> экспонаты школьного музея.  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  <w:i/>
        </w:rPr>
        <w:t>Информационно – методическое обеспечение</w:t>
      </w:r>
      <w:r w:rsidRPr="00B57E2C">
        <w:rPr>
          <w:bCs/>
        </w:rPr>
        <w:t>: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>- пособия;</w:t>
      </w:r>
    </w:p>
    <w:p w:rsidR="00B57E2C" w:rsidRP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>- методическая литература;</w:t>
      </w:r>
    </w:p>
    <w:p w:rsidR="00B57E2C" w:rsidRDefault="00B57E2C" w:rsidP="00B57E2C">
      <w:pPr>
        <w:tabs>
          <w:tab w:val="num" w:pos="426"/>
        </w:tabs>
        <w:ind w:left="720"/>
        <w:jc w:val="both"/>
        <w:rPr>
          <w:bCs/>
        </w:rPr>
      </w:pPr>
      <w:r w:rsidRPr="00B57E2C">
        <w:rPr>
          <w:bCs/>
        </w:rPr>
        <w:t xml:space="preserve">- интернет ресурсы.   </w:t>
      </w:r>
    </w:p>
    <w:p w:rsidR="00891B55" w:rsidRPr="00891B55" w:rsidRDefault="00891B55" w:rsidP="006C171A">
      <w:pPr>
        <w:tabs>
          <w:tab w:val="num" w:pos="426"/>
        </w:tabs>
        <w:ind w:left="720"/>
        <w:jc w:val="center"/>
        <w:rPr>
          <w:b/>
          <w:bCs/>
        </w:rPr>
      </w:pPr>
      <w:r>
        <w:rPr>
          <w:b/>
          <w:bCs/>
        </w:rPr>
        <w:t xml:space="preserve">Литература </w:t>
      </w:r>
      <w:r w:rsidRPr="00891B55">
        <w:rPr>
          <w:b/>
          <w:bCs/>
        </w:rPr>
        <w:t>для</w:t>
      </w:r>
      <w:r>
        <w:rPr>
          <w:b/>
          <w:bCs/>
        </w:rPr>
        <w:t xml:space="preserve"> учащихся</w:t>
      </w:r>
      <w:r w:rsidRPr="00891B55">
        <w:rPr>
          <w:b/>
          <w:bCs/>
        </w:rPr>
        <w:t>:</w:t>
      </w:r>
    </w:p>
    <w:p w:rsidR="00891B55" w:rsidRPr="00891B55" w:rsidRDefault="00891B55" w:rsidP="00891B55">
      <w:pPr>
        <w:numPr>
          <w:ilvl w:val="0"/>
          <w:numId w:val="5"/>
        </w:numPr>
        <w:tabs>
          <w:tab w:val="num" w:pos="426"/>
        </w:tabs>
        <w:jc w:val="both"/>
        <w:rPr>
          <w:bCs/>
        </w:rPr>
      </w:pPr>
      <w:r w:rsidRPr="00891B55">
        <w:rPr>
          <w:bCs/>
        </w:rPr>
        <w:t>Серия книг «История России». – М: «Белый город», 2006.</w:t>
      </w:r>
    </w:p>
    <w:p w:rsidR="00891B55" w:rsidRPr="00891B55" w:rsidRDefault="00891B55" w:rsidP="00891B55">
      <w:pPr>
        <w:numPr>
          <w:ilvl w:val="0"/>
          <w:numId w:val="5"/>
        </w:numPr>
        <w:tabs>
          <w:tab w:val="num" w:pos="426"/>
        </w:tabs>
        <w:jc w:val="both"/>
        <w:rPr>
          <w:bCs/>
        </w:rPr>
      </w:pPr>
      <w:r w:rsidRPr="00891B55">
        <w:rPr>
          <w:bCs/>
        </w:rPr>
        <w:t xml:space="preserve">Я познаю мир: Дет. </w:t>
      </w:r>
      <w:proofErr w:type="spellStart"/>
      <w:r w:rsidRPr="00891B55">
        <w:rPr>
          <w:bCs/>
        </w:rPr>
        <w:t>энцикл</w:t>
      </w:r>
      <w:proofErr w:type="spellEnd"/>
      <w:r w:rsidRPr="00891B55">
        <w:rPr>
          <w:bCs/>
        </w:rPr>
        <w:t xml:space="preserve">.:  История / Под общ. ред. О.Г. </w:t>
      </w:r>
      <w:proofErr w:type="spellStart"/>
      <w:r w:rsidRPr="00891B55">
        <w:rPr>
          <w:bCs/>
        </w:rPr>
        <w:t>Хинн</w:t>
      </w:r>
      <w:proofErr w:type="spellEnd"/>
      <w:r w:rsidRPr="00891B55">
        <w:rPr>
          <w:bCs/>
        </w:rPr>
        <w:t>.- М.: ООО «Издательство АСТ-ЛТД», 1998.</w:t>
      </w:r>
    </w:p>
    <w:p w:rsidR="00891B55" w:rsidRDefault="00891B55" w:rsidP="00891B55">
      <w:pPr>
        <w:numPr>
          <w:ilvl w:val="0"/>
          <w:numId w:val="5"/>
        </w:numPr>
        <w:tabs>
          <w:tab w:val="num" w:pos="426"/>
        </w:tabs>
        <w:jc w:val="both"/>
        <w:rPr>
          <w:bCs/>
        </w:rPr>
      </w:pPr>
      <w:r w:rsidRPr="00891B55">
        <w:rPr>
          <w:bCs/>
        </w:rPr>
        <w:t xml:space="preserve">Народные русские сказки: Из сборника А.Н.Афанасьева.- М.: </w:t>
      </w:r>
      <w:proofErr w:type="spellStart"/>
      <w:r w:rsidRPr="00891B55">
        <w:rPr>
          <w:bCs/>
        </w:rPr>
        <w:t>Худож</w:t>
      </w:r>
      <w:proofErr w:type="spellEnd"/>
      <w:r w:rsidRPr="00891B55">
        <w:rPr>
          <w:bCs/>
        </w:rPr>
        <w:t>. лит., 2003.</w:t>
      </w:r>
    </w:p>
    <w:p w:rsidR="00891B55" w:rsidRPr="00891B55" w:rsidRDefault="00891B55" w:rsidP="00891B55">
      <w:pPr>
        <w:ind w:left="1080"/>
        <w:jc w:val="both"/>
        <w:rPr>
          <w:bCs/>
        </w:rPr>
      </w:pPr>
    </w:p>
    <w:p w:rsidR="00E642F5" w:rsidRDefault="00891B55" w:rsidP="006C171A">
      <w:pPr>
        <w:tabs>
          <w:tab w:val="num" w:pos="426"/>
        </w:tabs>
        <w:ind w:left="720"/>
        <w:jc w:val="center"/>
        <w:rPr>
          <w:b/>
          <w:bCs/>
        </w:rPr>
      </w:pPr>
      <w:r w:rsidRPr="00891B55">
        <w:rPr>
          <w:b/>
          <w:bCs/>
        </w:rPr>
        <w:t>Литература для учителя:</w:t>
      </w:r>
    </w:p>
    <w:p w:rsidR="00B57E2C" w:rsidRPr="00E642F5" w:rsidRDefault="00E642F5" w:rsidP="00E642F5">
      <w:pPr>
        <w:tabs>
          <w:tab w:val="num" w:pos="426"/>
        </w:tabs>
        <w:jc w:val="both"/>
        <w:rPr>
          <w:b/>
          <w:bCs/>
        </w:rPr>
      </w:pPr>
      <w:r>
        <w:rPr>
          <w:bCs/>
        </w:rPr>
        <w:t xml:space="preserve"> 1.</w:t>
      </w:r>
      <w:r w:rsidR="00B57E2C" w:rsidRPr="00E642F5">
        <w:rPr>
          <w:bCs/>
        </w:rPr>
        <w:t xml:space="preserve">Мазыкина, Н. Методические рекомендации по совершенствованию военно-патриотического воспитания детей и подростков Н. </w:t>
      </w:r>
      <w:proofErr w:type="spellStart"/>
      <w:r w:rsidR="00B57E2C" w:rsidRPr="00E642F5">
        <w:rPr>
          <w:bCs/>
        </w:rPr>
        <w:t>Мазыкина</w:t>
      </w:r>
      <w:proofErr w:type="spellEnd"/>
      <w:r w:rsidR="00B57E2C" w:rsidRPr="00E642F5">
        <w:rPr>
          <w:bCs/>
        </w:rPr>
        <w:t xml:space="preserve"> // Воспитание школьников.- 2013-2014гг.- N 6.- С. 13-17.(1)</w:t>
      </w:r>
    </w:p>
    <w:p w:rsidR="00B57E2C" w:rsidRPr="00B57E2C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2. Рожков, С. Воспитываем патриотов: Патриотическое воспитание в школе / С. Рожков // </w:t>
      </w:r>
      <w:proofErr w:type="spellStart"/>
      <w:r w:rsidRPr="00B57E2C">
        <w:rPr>
          <w:bCs/>
        </w:rPr>
        <w:t>Пед</w:t>
      </w:r>
      <w:proofErr w:type="spellEnd"/>
      <w:r w:rsidRPr="00B57E2C">
        <w:rPr>
          <w:bCs/>
        </w:rPr>
        <w:t xml:space="preserve">. </w:t>
      </w:r>
      <w:proofErr w:type="spellStart"/>
      <w:r w:rsidRPr="00B57E2C">
        <w:rPr>
          <w:bCs/>
        </w:rPr>
        <w:t>вестн</w:t>
      </w:r>
      <w:proofErr w:type="spellEnd"/>
      <w:r w:rsidRPr="00B57E2C">
        <w:rPr>
          <w:bCs/>
        </w:rPr>
        <w:t>.- 2013г.- N 12.- С. 7.</w:t>
      </w:r>
    </w:p>
    <w:p w:rsidR="00E642F5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3. </w:t>
      </w:r>
      <w:proofErr w:type="spellStart"/>
      <w:r w:rsidRPr="00B57E2C">
        <w:rPr>
          <w:bCs/>
        </w:rPr>
        <w:t>Буторина</w:t>
      </w:r>
      <w:proofErr w:type="spellEnd"/>
      <w:r w:rsidRPr="00B57E2C">
        <w:rPr>
          <w:bCs/>
        </w:rPr>
        <w:t xml:space="preserve"> Т.С., </w:t>
      </w:r>
      <w:proofErr w:type="spellStart"/>
      <w:r w:rsidRPr="00B57E2C">
        <w:rPr>
          <w:bCs/>
        </w:rPr>
        <w:t>Овчинникова</w:t>
      </w:r>
      <w:proofErr w:type="spellEnd"/>
      <w:r w:rsidRPr="00B57E2C">
        <w:rPr>
          <w:bCs/>
        </w:rPr>
        <w:t xml:space="preserve"> Н.П. Воспитание патриотизма средствами образования. – СПб.: </w:t>
      </w:r>
      <w:proofErr w:type="spellStart"/>
      <w:r w:rsidRPr="00B57E2C">
        <w:rPr>
          <w:bCs/>
        </w:rPr>
        <w:t>Каро</w:t>
      </w:r>
      <w:proofErr w:type="spellEnd"/>
      <w:r w:rsidRPr="00B57E2C">
        <w:rPr>
          <w:bCs/>
        </w:rPr>
        <w:t>, 2014. – 224 с.</w:t>
      </w:r>
    </w:p>
    <w:p w:rsidR="00B57E2C" w:rsidRPr="00B57E2C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4. Государственная программа «Патриотическое воспитание граждан Российской Федерации на 2011-2015 гг.». – М.: </w:t>
      </w:r>
      <w:proofErr w:type="spellStart"/>
      <w:r w:rsidRPr="00B57E2C">
        <w:rPr>
          <w:bCs/>
        </w:rPr>
        <w:t>Росвоенцентр</w:t>
      </w:r>
      <w:proofErr w:type="spellEnd"/>
      <w:r w:rsidRPr="00B57E2C">
        <w:rPr>
          <w:bCs/>
        </w:rPr>
        <w:t>, 2011г. – 61 с.</w:t>
      </w:r>
    </w:p>
    <w:p w:rsidR="00B57E2C" w:rsidRPr="00B57E2C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5. Гражданское образование в российской школе. – М.: </w:t>
      </w:r>
      <w:proofErr w:type="spellStart"/>
      <w:r w:rsidRPr="00B57E2C">
        <w:rPr>
          <w:bCs/>
        </w:rPr>
        <w:t>Астрель</w:t>
      </w:r>
      <w:proofErr w:type="spellEnd"/>
      <w:r w:rsidRPr="00B57E2C">
        <w:rPr>
          <w:bCs/>
        </w:rPr>
        <w:t>, 2010г. – 605 с.</w:t>
      </w:r>
    </w:p>
    <w:p w:rsidR="00E642F5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6. </w:t>
      </w:r>
      <w:proofErr w:type="spellStart"/>
      <w:r w:rsidRPr="00B57E2C">
        <w:rPr>
          <w:bCs/>
        </w:rPr>
        <w:t>Конжиев</w:t>
      </w:r>
      <w:proofErr w:type="spellEnd"/>
      <w:r w:rsidRPr="00B57E2C">
        <w:rPr>
          <w:bCs/>
        </w:rPr>
        <w:t xml:space="preserve"> Н.М. Система военно-патриотического воспитания в общеобразовательной школе. – М.: Педагогика, 2012г. – 144 с.</w:t>
      </w:r>
    </w:p>
    <w:p w:rsidR="00B57E2C" w:rsidRPr="00B57E2C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7. Концепция патриотического воспитания граждан Российской Федерации. – М.: </w:t>
      </w:r>
      <w:proofErr w:type="spellStart"/>
      <w:r w:rsidRPr="00B57E2C">
        <w:rPr>
          <w:bCs/>
        </w:rPr>
        <w:t>Росвоенцентр</w:t>
      </w:r>
      <w:proofErr w:type="spellEnd"/>
      <w:r w:rsidRPr="00B57E2C">
        <w:rPr>
          <w:bCs/>
        </w:rPr>
        <w:t>, 2011. – 25 с.</w:t>
      </w:r>
    </w:p>
    <w:p w:rsidR="00B57E2C" w:rsidRDefault="00B57E2C" w:rsidP="00E642F5">
      <w:pPr>
        <w:tabs>
          <w:tab w:val="num" w:pos="426"/>
        </w:tabs>
        <w:jc w:val="both"/>
        <w:rPr>
          <w:bCs/>
        </w:rPr>
      </w:pPr>
      <w:r w:rsidRPr="00B57E2C">
        <w:rPr>
          <w:bCs/>
        </w:rPr>
        <w:t xml:space="preserve">8. </w:t>
      </w:r>
      <w:proofErr w:type="spellStart"/>
      <w:r w:rsidRPr="00B57E2C">
        <w:rPr>
          <w:bCs/>
        </w:rPr>
        <w:t>Суколенов</w:t>
      </w:r>
      <w:proofErr w:type="spellEnd"/>
      <w:r w:rsidRPr="00B57E2C">
        <w:rPr>
          <w:bCs/>
        </w:rPr>
        <w:t xml:space="preserve"> И.В. Теория и практика патриотического воспитания учащихся в современных условиях. – Курган: КУ, 2006. – 177 с.</w:t>
      </w:r>
    </w:p>
    <w:p w:rsidR="00E642F5" w:rsidRDefault="00E642F5" w:rsidP="00E642F5">
      <w:pPr>
        <w:tabs>
          <w:tab w:val="num" w:pos="426"/>
        </w:tabs>
        <w:jc w:val="both"/>
        <w:rPr>
          <w:bCs/>
        </w:rPr>
      </w:pPr>
    </w:p>
    <w:p w:rsidR="00B57E2C" w:rsidRPr="004266D2" w:rsidRDefault="00B57E2C" w:rsidP="006C171A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4266D2">
        <w:rPr>
          <w:b/>
          <w:u w:val="single"/>
        </w:rPr>
        <w:t>Цифровые образовательные ресурсы:</w:t>
      </w:r>
    </w:p>
    <w:p w:rsidR="00B57E2C" w:rsidRPr="004266D2" w:rsidRDefault="0018119A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hyperlink r:id="rId6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rsnet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</w:hyperlink>
      <w:r w:rsidR="00B57E2C" w:rsidRPr="004266D2">
        <w:t xml:space="preserve"> — Официальная Россия (сервер орга</w:t>
      </w:r>
      <w:r w:rsidR="00B57E2C" w:rsidRPr="004266D2">
        <w:softHyphen/>
        <w:t>нов государственной власти Российской Федерации).</w:t>
      </w:r>
    </w:p>
    <w:p w:rsidR="00B57E2C" w:rsidRPr="004266D2" w:rsidRDefault="0018119A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hyperlink r:id="rId7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president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kremlin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</w:hyperlink>
      <w:r w:rsidR="00B57E2C" w:rsidRPr="004266D2">
        <w:t xml:space="preserve"> — Президент Российской Федерации.</w:t>
      </w:r>
    </w:p>
    <w:p w:rsidR="00B57E2C" w:rsidRPr="004266D2" w:rsidRDefault="0018119A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hyperlink r:id="rId8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rsnet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</w:hyperlink>
      <w:r w:rsidR="00B57E2C" w:rsidRPr="004266D2">
        <w:t xml:space="preserve"> — Судебная власть Российской Федерации.</w:t>
      </w:r>
    </w:p>
    <w:p w:rsidR="00B57E2C" w:rsidRPr="004266D2" w:rsidRDefault="0018119A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hyperlink r:id="rId9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jurizdat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editions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official</w:t>
        </w:r>
        <w:r w:rsidR="00B57E2C" w:rsidRPr="004266D2">
          <w:rPr>
            <w:u w:val="single"/>
          </w:rPr>
          <w:t>/</w:t>
        </w:r>
        <w:proofErr w:type="spellStart"/>
        <w:r w:rsidR="00B57E2C" w:rsidRPr="004266D2">
          <w:rPr>
            <w:u w:val="single"/>
            <w:lang w:val="en-US"/>
          </w:rPr>
          <w:t>lcrf</w:t>
        </w:r>
        <w:proofErr w:type="spellEnd"/>
      </w:hyperlink>
      <w:r w:rsidR="00B57E2C" w:rsidRPr="004266D2">
        <w:t xml:space="preserve"> — Собрание зако</w:t>
      </w:r>
      <w:r w:rsidR="00B57E2C" w:rsidRPr="004266D2">
        <w:softHyphen/>
        <w:t>нодательства Российской Федерации.</w:t>
      </w:r>
    </w:p>
    <w:p w:rsidR="00B57E2C" w:rsidRPr="004266D2" w:rsidRDefault="0018119A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hyperlink r:id="rId10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socionet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</w:t>
      </w:r>
      <w:proofErr w:type="spellStart"/>
      <w:r w:rsidR="00B57E2C" w:rsidRPr="004266D2">
        <w:t>Соционет</w:t>
      </w:r>
      <w:proofErr w:type="spellEnd"/>
      <w:r w:rsidR="00B57E2C" w:rsidRPr="004266D2">
        <w:t>: информационное про</w:t>
      </w:r>
      <w:r w:rsidR="00B57E2C" w:rsidRPr="004266D2">
        <w:softHyphen/>
        <w:t>странство по общественным наукам.</w:t>
      </w:r>
    </w:p>
    <w:p w:rsidR="00B57E2C" w:rsidRPr="004266D2" w:rsidRDefault="00B57E2C" w:rsidP="00B57E2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4266D2">
        <w:rPr>
          <w:u w:val="single"/>
          <w:lang w:val="en-US"/>
        </w:rPr>
        <w:t>http</w:t>
      </w:r>
      <w:r w:rsidRPr="004266D2">
        <w:rPr>
          <w:u w:val="single"/>
        </w:rPr>
        <w:t>: //</w:t>
      </w:r>
      <w:hyperlink r:id="rId11" w:history="1">
        <w:r w:rsidRPr="004266D2">
          <w:rPr>
            <w:u w:val="single"/>
            <w:lang w:val="en-US"/>
          </w:rPr>
          <w:t>www</w:t>
        </w:r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gks</w:t>
        </w:r>
        <w:proofErr w:type="spellEnd"/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ru</w:t>
        </w:r>
        <w:proofErr w:type="spellEnd"/>
      </w:hyperlink>
      <w:r w:rsidRPr="004266D2">
        <w:t xml:space="preserve"> — Федеральная служба государственной статистики: базы данных, статистическая информация.</w:t>
      </w:r>
    </w:p>
    <w:p w:rsidR="00B57E2C" w:rsidRPr="004266D2" w:rsidRDefault="0018119A" w:rsidP="00B57E2C">
      <w:hyperlink r:id="rId12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alleng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ru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edu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social</w:t>
        </w:r>
        <w:r w:rsidR="00B57E2C" w:rsidRPr="004266D2">
          <w:rPr>
            <w:u w:val="single"/>
          </w:rPr>
          <w:t>2.</w:t>
        </w:r>
        <w:r w:rsidR="00B57E2C" w:rsidRPr="004266D2">
          <w:rPr>
            <w:u w:val="single"/>
            <w:lang w:val="en-US"/>
          </w:rPr>
          <w:t>htm</w:t>
        </w:r>
      </w:hyperlink>
      <w:r w:rsidR="00B57E2C" w:rsidRPr="004266D2">
        <w:t xml:space="preserve"> — Образовательные ре</w:t>
      </w:r>
      <w:r w:rsidR="00B57E2C" w:rsidRPr="004266D2">
        <w:softHyphen/>
        <w:t xml:space="preserve">сурсы Интернета — обществознание.                                                  </w:t>
      </w:r>
      <w:hyperlink r:id="rId13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subscribe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ru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catalog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economics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education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eidos</w:t>
        </w:r>
        <w:r w:rsidR="00B57E2C" w:rsidRPr="004266D2">
          <w:rPr>
            <w:u w:val="single"/>
          </w:rPr>
          <w:t>6</w:t>
        </w:r>
        <w:r w:rsidR="00B57E2C" w:rsidRPr="004266D2">
          <w:rPr>
            <w:u w:val="single"/>
            <w:lang w:val="en-US"/>
          </w:rPr>
          <w:t>social</w:t>
        </w:r>
      </w:hyperlink>
      <w:r w:rsidR="00B57E2C" w:rsidRPr="004266D2">
        <w:t xml:space="preserve"> — Обществознание в школе (дистанционное обучение).                                      </w:t>
      </w:r>
    </w:p>
    <w:p w:rsidR="00B57E2C" w:rsidRPr="004266D2" w:rsidRDefault="0018119A" w:rsidP="00B57E2C">
      <w:hyperlink r:id="rId14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lenta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  —   актуальные   новости   общественной жизни. </w:t>
      </w:r>
    </w:p>
    <w:p w:rsidR="00B57E2C" w:rsidRPr="004266D2" w:rsidRDefault="0018119A" w:rsidP="00B57E2C">
      <w:hyperlink r:id="rId15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fom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Фонд общественного мнения (социо</w:t>
      </w:r>
      <w:r w:rsidR="00B57E2C" w:rsidRPr="004266D2">
        <w:softHyphen/>
        <w:t xml:space="preserve">логические исследования).     </w:t>
      </w:r>
    </w:p>
    <w:p w:rsidR="00B57E2C" w:rsidRPr="004266D2" w:rsidRDefault="0018119A" w:rsidP="00B57E2C">
      <w:hyperlink r:id="rId16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ecsocman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edu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ru</w:t>
        </w:r>
      </w:hyperlink>
      <w:r w:rsidR="00B57E2C" w:rsidRPr="004266D2">
        <w:t xml:space="preserve"> — Экономика. Социология. Ме</w:t>
      </w:r>
      <w:r w:rsidR="00B57E2C" w:rsidRPr="004266D2">
        <w:softHyphen/>
        <w:t xml:space="preserve">неджмент. Федеральный образовательный портал.                                                                            </w:t>
      </w:r>
      <w:hyperlink r:id="rId17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ug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ru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ug</w:t>
        </w:r>
        <w:r w:rsidR="00B57E2C" w:rsidRPr="004266D2">
          <w:rPr>
            <w:u w:val="single"/>
          </w:rPr>
          <w:t>_</w:t>
        </w:r>
        <w:r w:rsidR="00B57E2C" w:rsidRPr="004266D2">
          <w:rPr>
            <w:u w:val="single"/>
            <w:lang w:val="en-US"/>
          </w:rPr>
          <w:t>pril</w:t>
        </w:r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gv</w:t>
        </w:r>
        <w:r w:rsidR="00B57E2C" w:rsidRPr="004266D2">
          <w:rPr>
            <w:u w:val="single"/>
          </w:rPr>
          <w:t>_</w:t>
        </w:r>
        <w:r w:rsidR="00B57E2C" w:rsidRPr="004266D2">
          <w:rPr>
            <w:u w:val="single"/>
            <w:lang w:val="en-US"/>
          </w:rPr>
          <w:t>index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html</w:t>
        </w:r>
      </w:hyperlink>
      <w:r w:rsidR="00B57E2C" w:rsidRPr="004266D2">
        <w:t xml:space="preserve"> — </w:t>
      </w:r>
      <w:proofErr w:type="spellStart"/>
      <w:r w:rsidR="00B57E2C" w:rsidRPr="004266D2">
        <w:t>Граждановедение</w:t>
      </w:r>
      <w:proofErr w:type="spellEnd"/>
      <w:r w:rsidR="00B57E2C" w:rsidRPr="004266D2">
        <w:t xml:space="preserve">. Приложение к «Учительской газете».                                                                                                                  </w:t>
      </w:r>
    </w:p>
    <w:p w:rsidR="00B57E2C" w:rsidRPr="004266D2" w:rsidRDefault="0018119A" w:rsidP="00B57E2C">
      <w:hyperlink r:id="rId18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gallery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economicus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Галерея экономистов.                              </w:t>
      </w:r>
    </w:p>
    <w:p w:rsidR="00B57E2C" w:rsidRPr="004266D2" w:rsidRDefault="0018119A" w:rsidP="00B57E2C">
      <w:hyperlink r:id="rId19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be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economicus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Основы экономики. Вводный курс.                         </w:t>
      </w:r>
    </w:p>
    <w:p w:rsidR="00B57E2C" w:rsidRPr="004266D2" w:rsidRDefault="00B57E2C" w:rsidP="00B57E2C">
      <w:r w:rsidRPr="004266D2">
        <w:rPr>
          <w:u w:val="single"/>
          <w:lang w:val="en-US"/>
        </w:rPr>
        <w:t>http</w:t>
      </w:r>
      <w:r w:rsidRPr="004266D2">
        <w:rPr>
          <w:u w:val="single"/>
        </w:rPr>
        <w:t>://</w:t>
      </w:r>
      <w:hyperlink r:id="rId20" w:history="1">
        <w:r w:rsidRPr="004266D2">
          <w:rPr>
            <w:u w:val="single"/>
            <w:lang w:val="en-US"/>
          </w:rPr>
          <w:t>www</w:t>
        </w:r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cebe</w:t>
        </w:r>
        <w:proofErr w:type="spellEnd"/>
        <w:r w:rsidRPr="004266D2">
          <w:rPr>
            <w:u w:val="single"/>
          </w:rPr>
          <w:t>.</w:t>
        </w:r>
        <w:r w:rsidRPr="004266D2">
          <w:rPr>
            <w:u w:val="single"/>
            <w:lang w:val="en-US"/>
          </w:rPr>
          <w:t>sib</w:t>
        </w:r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ru</w:t>
        </w:r>
        <w:proofErr w:type="spellEnd"/>
      </w:hyperlink>
      <w:r w:rsidRPr="004266D2">
        <w:t xml:space="preserve"> — Центр экономического и бизнес-образования: в помощь учителю. </w:t>
      </w:r>
    </w:p>
    <w:p w:rsidR="00B57E2C" w:rsidRPr="004266D2" w:rsidRDefault="0018119A" w:rsidP="00B57E2C">
      <w:hyperlink r:id="rId21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mba</w:t>
        </w:r>
        <w:proofErr w:type="spellEnd"/>
        <w:r w:rsidR="00B57E2C" w:rsidRPr="004266D2">
          <w:rPr>
            <w:u w:val="single"/>
          </w:rPr>
          <w:t>-</w:t>
        </w:r>
        <w:r w:rsidR="00B57E2C" w:rsidRPr="004266D2">
          <w:rPr>
            <w:u w:val="single"/>
            <w:lang w:val="en-US"/>
          </w:rPr>
          <w:t>start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</w:hyperlink>
      <w:r w:rsidR="00B57E2C" w:rsidRPr="004266D2">
        <w:t xml:space="preserve"> — Бизнес-образование без границ.                               </w:t>
      </w:r>
    </w:p>
    <w:p w:rsidR="00B57E2C" w:rsidRPr="004266D2" w:rsidRDefault="0018119A" w:rsidP="00B57E2C">
      <w:hyperlink r:id="rId22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businessvoc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Бизнес-словарь.                                                               </w:t>
      </w:r>
    </w:p>
    <w:p w:rsidR="00B57E2C" w:rsidRPr="004266D2" w:rsidRDefault="0018119A" w:rsidP="00B57E2C">
      <w:hyperlink r:id="rId23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hpo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opg</w:t>
        </w:r>
        <w:proofErr w:type="spellEnd"/>
      </w:hyperlink>
      <w:r w:rsidR="00B57E2C" w:rsidRPr="004266D2">
        <w:t xml:space="preserve"> — Права человека в России.                                                                 </w:t>
      </w:r>
    </w:p>
    <w:p w:rsidR="00B57E2C" w:rsidRPr="004266D2" w:rsidRDefault="0018119A" w:rsidP="00B57E2C">
      <w:hyperlink r:id="rId24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uznay</w:t>
        </w:r>
        <w:proofErr w:type="spellEnd"/>
        <w:r w:rsidR="00B57E2C" w:rsidRPr="004266D2">
          <w:rPr>
            <w:u w:val="single"/>
          </w:rPr>
          <w:t>-</w:t>
        </w:r>
        <w:proofErr w:type="spellStart"/>
        <w:r w:rsidR="00B57E2C" w:rsidRPr="004266D2">
          <w:rPr>
            <w:u w:val="single"/>
            <w:lang w:val="en-US"/>
          </w:rPr>
          <w:t>prezidenta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Президент России — граж</w:t>
      </w:r>
      <w:r w:rsidR="00B57E2C" w:rsidRPr="004266D2">
        <w:softHyphen/>
        <w:t>данам школьного возраста.</w:t>
      </w:r>
    </w:p>
    <w:p w:rsidR="00B57E2C" w:rsidRPr="004266D2" w:rsidRDefault="0018119A" w:rsidP="00B57E2C">
      <w:hyperlink r:id="rId25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mshr</w:t>
        </w:r>
        <w:proofErr w:type="spellEnd"/>
        <w:r w:rsidR="00B57E2C" w:rsidRPr="004266D2">
          <w:rPr>
            <w:u w:val="single"/>
          </w:rPr>
          <w:t>-</w:t>
        </w:r>
        <w:proofErr w:type="spellStart"/>
        <w:r w:rsidR="00B57E2C" w:rsidRPr="004266D2">
          <w:rPr>
            <w:u w:val="single"/>
            <w:lang w:val="en-US"/>
          </w:rPr>
          <w:t>ngo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Московская школа прав человека.                        </w:t>
      </w:r>
    </w:p>
    <w:p w:rsidR="00B57E2C" w:rsidRDefault="0018119A" w:rsidP="00B57E2C">
      <w:hyperlink r:id="rId26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r w:rsidR="00B57E2C" w:rsidRPr="004266D2">
          <w:rPr>
            <w:u w:val="single"/>
            <w:lang w:val="en-US"/>
          </w:rPr>
          <w:t>ombudsman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gov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</w:hyperlink>
      <w:r w:rsidR="00B57E2C" w:rsidRPr="004266D2">
        <w:t xml:space="preserve"> — Уполномоченный по пра</w:t>
      </w:r>
      <w:r w:rsidR="00B57E2C" w:rsidRPr="004266D2">
        <w:softHyphen/>
        <w:t xml:space="preserve">вам человека в Российской Федерации: официальный сайт.                                                                         </w:t>
      </w:r>
    </w:p>
    <w:p w:rsidR="00B57E2C" w:rsidRPr="004266D2" w:rsidRDefault="0018119A" w:rsidP="00B57E2C">
      <w:hyperlink r:id="rId27" w:history="1">
        <w:r w:rsidR="00B57E2C" w:rsidRPr="004266D2">
          <w:rPr>
            <w:u w:val="single"/>
            <w:lang w:val="en-US"/>
          </w:rPr>
          <w:t>http</w:t>
        </w:r>
        <w:r w:rsidR="00B57E2C" w:rsidRPr="004266D2">
          <w:rPr>
            <w:u w:val="single"/>
          </w:rPr>
          <w:t>://</w:t>
        </w:r>
        <w:r w:rsidR="00B57E2C" w:rsidRPr="004266D2">
          <w:rPr>
            <w:u w:val="single"/>
            <w:lang w:val="en-US"/>
          </w:rPr>
          <w:t>www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pedagog</w:t>
        </w:r>
        <w:proofErr w:type="spellEnd"/>
        <w:r w:rsidR="00B57E2C" w:rsidRPr="004266D2">
          <w:rPr>
            <w:u w:val="single"/>
          </w:rPr>
          <w:t>-</w:t>
        </w:r>
        <w:r w:rsidR="00B57E2C" w:rsidRPr="004266D2">
          <w:rPr>
            <w:u w:val="single"/>
            <w:lang w:val="en-US"/>
          </w:rPr>
          <w:t>club</w:t>
        </w:r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narod</w:t>
        </w:r>
        <w:proofErr w:type="spellEnd"/>
        <w:r w:rsidR="00B57E2C" w:rsidRPr="004266D2">
          <w:rPr>
            <w:u w:val="single"/>
          </w:rPr>
          <w:t>.</w:t>
        </w:r>
        <w:proofErr w:type="spellStart"/>
        <w:r w:rsidR="00B57E2C" w:rsidRPr="004266D2">
          <w:rPr>
            <w:u w:val="single"/>
            <w:lang w:val="en-US"/>
          </w:rPr>
          <w:t>ru</w:t>
        </w:r>
        <w:proofErr w:type="spellEnd"/>
        <w:r w:rsidR="00B57E2C" w:rsidRPr="004266D2">
          <w:rPr>
            <w:u w:val="single"/>
          </w:rPr>
          <w:t>/</w:t>
        </w:r>
        <w:r w:rsidR="00B57E2C" w:rsidRPr="004266D2">
          <w:rPr>
            <w:u w:val="single"/>
            <w:lang w:val="en-US"/>
          </w:rPr>
          <w:t>declaration</w:t>
        </w:r>
        <w:r w:rsidR="00B57E2C" w:rsidRPr="004266D2">
          <w:rPr>
            <w:u w:val="single"/>
          </w:rPr>
          <w:t>2001.</w:t>
        </w:r>
        <w:proofErr w:type="spellStart"/>
        <w:r w:rsidR="00B57E2C" w:rsidRPr="004266D2">
          <w:rPr>
            <w:u w:val="single"/>
            <w:lang w:val="en-US"/>
          </w:rPr>
          <w:t>htm</w:t>
        </w:r>
        <w:proofErr w:type="spellEnd"/>
      </w:hyperlink>
      <w:r w:rsidR="00B57E2C" w:rsidRPr="004266D2">
        <w:t xml:space="preserve"> — Де</w:t>
      </w:r>
      <w:r w:rsidR="00B57E2C" w:rsidRPr="004266D2">
        <w:softHyphen/>
        <w:t xml:space="preserve">кларация прав школьника.     </w:t>
      </w:r>
    </w:p>
    <w:p w:rsidR="00B57E2C" w:rsidRPr="00FB1CB7" w:rsidRDefault="00B57E2C" w:rsidP="00FB1CB7">
      <w:proofErr w:type="spellStart"/>
      <w:r w:rsidRPr="004266D2">
        <w:rPr>
          <w:u w:val="single"/>
          <w:lang w:val="en-US"/>
        </w:rPr>
        <w:t>nttp</w:t>
      </w:r>
      <w:proofErr w:type="spellEnd"/>
      <w:r w:rsidRPr="004266D2">
        <w:rPr>
          <w:u w:val="single"/>
        </w:rPr>
        <w:t>://</w:t>
      </w:r>
      <w:hyperlink r:id="rId28" w:history="1">
        <w:r w:rsidRPr="004266D2">
          <w:rPr>
            <w:u w:val="single"/>
            <w:lang w:val="en-US"/>
          </w:rPr>
          <w:t>www</w:t>
        </w:r>
        <w:r w:rsidRPr="004266D2">
          <w:rPr>
            <w:u w:val="single"/>
          </w:rPr>
          <w:t>.</w:t>
        </w:r>
        <w:r w:rsidRPr="004266D2">
          <w:rPr>
            <w:u w:val="single"/>
            <w:lang w:val="en-US"/>
          </w:rPr>
          <w:t>school</w:t>
        </w:r>
        <w:r w:rsidRPr="004266D2">
          <w:rPr>
            <w:u w:val="single"/>
          </w:rPr>
          <w:t>-</w:t>
        </w:r>
        <w:r w:rsidRPr="004266D2">
          <w:rPr>
            <w:u w:val="single"/>
            <w:lang w:val="en-US"/>
          </w:rPr>
          <w:t>sector</w:t>
        </w:r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relarn</w:t>
        </w:r>
        <w:proofErr w:type="spellEnd"/>
        <w:r w:rsidRPr="004266D2">
          <w:rPr>
            <w:u w:val="single"/>
          </w:rPr>
          <w:t>.</w:t>
        </w:r>
        <w:proofErr w:type="spellStart"/>
        <w:r w:rsidRPr="004266D2">
          <w:rPr>
            <w:u w:val="single"/>
            <w:lang w:val="en-US"/>
          </w:rPr>
          <w:t>ru</w:t>
        </w:r>
        <w:proofErr w:type="spellEnd"/>
        <w:r w:rsidRPr="004266D2">
          <w:rPr>
            <w:u w:val="single"/>
          </w:rPr>
          <w:t>/</w:t>
        </w:r>
        <w:proofErr w:type="spellStart"/>
        <w:r w:rsidRPr="004266D2">
          <w:rPr>
            <w:u w:val="single"/>
            <w:lang w:val="en-US"/>
          </w:rPr>
          <w:t>prava</w:t>
        </w:r>
        <w:proofErr w:type="spellEnd"/>
        <w:r w:rsidRPr="004266D2">
          <w:rPr>
            <w:u w:val="single"/>
          </w:rPr>
          <w:t>/</w:t>
        </w:r>
      </w:hyperlink>
      <w:r w:rsidRPr="004266D2">
        <w:t xml:space="preserve"> — Права и дети в Интерне</w:t>
      </w:r>
      <w:r w:rsidR="00FB1CB7">
        <w:t xml:space="preserve">те.                           </w:t>
      </w:r>
    </w:p>
    <w:p w:rsidR="00B57E2C" w:rsidRPr="00E935E7" w:rsidRDefault="00B57E2C" w:rsidP="00E935E7">
      <w:pPr>
        <w:tabs>
          <w:tab w:val="num" w:pos="426"/>
        </w:tabs>
        <w:ind w:left="720"/>
        <w:jc w:val="both"/>
        <w:rPr>
          <w:b/>
          <w:bCs/>
        </w:rPr>
      </w:pPr>
    </w:p>
    <w:p w:rsidR="00F96B3A" w:rsidRPr="00F96B3A" w:rsidRDefault="00F96B3A" w:rsidP="00F96B3A">
      <w:pPr>
        <w:jc w:val="both"/>
        <w:rPr>
          <w:b/>
        </w:rPr>
      </w:pPr>
    </w:p>
    <w:sectPr w:rsidR="00F96B3A" w:rsidRPr="00F96B3A" w:rsidSect="001811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60EAE"/>
    <w:multiLevelType w:val="hybridMultilevel"/>
    <w:tmpl w:val="AEF8DE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4039"/>
    <w:multiLevelType w:val="hybridMultilevel"/>
    <w:tmpl w:val="105E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4CCA8D6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06763"/>
    <w:multiLevelType w:val="multilevel"/>
    <w:tmpl w:val="203AD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AE712D"/>
    <w:multiLevelType w:val="hybridMultilevel"/>
    <w:tmpl w:val="3476E9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35FC4"/>
    <w:multiLevelType w:val="hybridMultilevel"/>
    <w:tmpl w:val="77D49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95320"/>
    <w:multiLevelType w:val="hybridMultilevel"/>
    <w:tmpl w:val="99389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A310F"/>
    <w:multiLevelType w:val="hybridMultilevel"/>
    <w:tmpl w:val="D3ACE7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B2749"/>
    <w:multiLevelType w:val="multilevel"/>
    <w:tmpl w:val="C7B4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123B4A"/>
    <w:multiLevelType w:val="hybridMultilevel"/>
    <w:tmpl w:val="AE4C2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459D5"/>
    <w:multiLevelType w:val="hybridMultilevel"/>
    <w:tmpl w:val="1F9062F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5E"/>
    <w:rsid w:val="000252B1"/>
    <w:rsid w:val="00042600"/>
    <w:rsid w:val="00067C7C"/>
    <w:rsid w:val="00086D06"/>
    <w:rsid w:val="0009206D"/>
    <w:rsid w:val="0009575E"/>
    <w:rsid w:val="000A6AE6"/>
    <w:rsid w:val="001057B2"/>
    <w:rsid w:val="00105FDD"/>
    <w:rsid w:val="00106B26"/>
    <w:rsid w:val="00124BAE"/>
    <w:rsid w:val="00172CA9"/>
    <w:rsid w:val="0018119A"/>
    <w:rsid w:val="00192981"/>
    <w:rsid w:val="001A23B2"/>
    <w:rsid w:val="00284501"/>
    <w:rsid w:val="00285E0F"/>
    <w:rsid w:val="002B30D8"/>
    <w:rsid w:val="002E4995"/>
    <w:rsid w:val="002F3313"/>
    <w:rsid w:val="003E454F"/>
    <w:rsid w:val="00412012"/>
    <w:rsid w:val="00463CB7"/>
    <w:rsid w:val="004764EE"/>
    <w:rsid w:val="004E7946"/>
    <w:rsid w:val="00523753"/>
    <w:rsid w:val="005931F4"/>
    <w:rsid w:val="005A0606"/>
    <w:rsid w:val="0060578D"/>
    <w:rsid w:val="006760F9"/>
    <w:rsid w:val="00683823"/>
    <w:rsid w:val="006C171A"/>
    <w:rsid w:val="007126FE"/>
    <w:rsid w:val="007B379D"/>
    <w:rsid w:val="008519C0"/>
    <w:rsid w:val="008621FB"/>
    <w:rsid w:val="00891B55"/>
    <w:rsid w:val="008A070B"/>
    <w:rsid w:val="00966318"/>
    <w:rsid w:val="009B48DD"/>
    <w:rsid w:val="00A22F20"/>
    <w:rsid w:val="00A40897"/>
    <w:rsid w:val="00A55F63"/>
    <w:rsid w:val="00B57E2C"/>
    <w:rsid w:val="00C8155C"/>
    <w:rsid w:val="00CD0CC4"/>
    <w:rsid w:val="00D0094A"/>
    <w:rsid w:val="00D11D32"/>
    <w:rsid w:val="00D6729D"/>
    <w:rsid w:val="00D82EF5"/>
    <w:rsid w:val="00E642F5"/>
    <w:rsid w:val="00E935E7"/>
    <w:rsid w:val="00EA43DE"/>
    <w:rsid w:val="00EE1079"/>
    <w:rsid w:val="00F573DC"/>
    <w:rsid w:val="00F72306"/>
    <w:rsid w:val="00F96B3A"/>
    <w:rsid w:val="00FB1CB7"/>
    <w:rsid w:val="00FC16B9"/>
    <w:rsid w:val="00FF4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B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B26"/>
    <w:rPr>
      <w:rFonts w:ascii="Segoe UI" w:eastAsia="Times New Roman" w:hAnsi="Segoe UI" w:cs="Segoe UI"/>
      <w:sz w:val="18"/>
      <w:szCs w:val="18"/>
      <w:lang w:eastAsia="ar-SA"/>
    </w:rPr>
  </w:style>
  <w:style w:type="table" w:styleId="a5">
    <w:name w:val="Table Grid"/>
    <w:basedOn w:val="a1"/>
    <w:uiPriority w:val="39"/>
    <w:rsid w:val="00E93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B57E2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57E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uiPriority w:val="1"/>
    <w:qFormat/>
    <w:rsid w:val="008519C0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41201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B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B26"/>
    <w:rPr>
      <w:rFonts w:ascii="Segoe UI" w:eastAsia="Times New Roman" w:hAnsi="Segoe UI" w:cs="Segoe UI"/>
      <w:sz w:val="18"/>
      <w:szCs w:val="18"/>
      <w:lang w:eastAsia="ar-SA"/>
    </w:rPr>
  </w:style>
  <w:style w:type="table" w:styleId="a5">
    <w:name w:val="Table Grid"/>
    <w:basedOn w:val="a1"/>
    <w:uiPriority w:val="39"/>
    <w:rsid w:val="00E93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B57E2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57E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uiPriority w:val="1"/>
    <w:qFormat/>
    <w:rsid w:val="008519C0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41201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net.ru/" TargetMode="External"/><Relationship Id="rId13" Type="http://schemas.openxmlformats.org/officeDocument/2006/relationships/hyperlink" Target="http://www.subscribe.ru/catalog/economics.education.eidos6social" TargetMode="External"/><Relationship Id="rId18" Type="http://schemas.openxmlformats.org/officeDocument/2006/relationships/hyperlink" Target="http://www.gallery.economicus.ru" TargetMode="External"/><Relationship Id="rId26" Type="http://schemas.openxmlformats.org/officeDocument/2006/relationships/hyperlink" Target="http://www.ombudsman.gov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ba-start.ru/" TargetMode="External"/><Relationship Id="rId7" Type="http://schemas.openxmlformats.org/officeDocument/2006/relationships/hyperlink" Target="http://www.president.kremlin.ru/" TargetMode="External"/><Relationship Id="rId12" Type="http://schemas.openxmlformats.org/officeDocument/2006/relationships/hyperlink" Target="http://www.alleng.ru/edu/social2.htm" TargetMode="External"/><Relationship Id="rId17" Type="http://schemas.openxmlformats.org/officeDocument/2006/relationships/hyperlink" Target="http://www.ug.ru/ug_pril/gv_index.html" TargetMode="External"/><Relationship Id="rId25" Type="http://schemas.openxmlformats.org/officeDocument/2006/relationships/hyperlink" Target="http://www.mshr-ng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csocman.edu.ru" TargetMode="External"/><Relationship Id="rId20" Type="http://schemas.openxmlformats.org/officeDocument/2006/relationships/hyperlink" Target="http://www.cebe.sib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snet.ru/" TargetMode="External"/><Relationship Id="rId11" Type="http://schemas.openxmlformats.org/officeDocument/2006/relationships/hyperlink" Target="http://www.gks.ru" TargetMode="External"/><Relationship Id="rId24" Type="http://schemas.openxmlformats.org/officeDocument/2006/relationships/hyperlink" Target="http://www.uznay-prezident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om.ru" TargetMode="External"/><Relationship Id="rId23" Type="http://schemas.openxmlformats.org/officeDocument/2006/relationships/hyperlink" Target="http://www.hpo.opg" TargetMode="External"/><Relationship Id="rId28" Type="http://schemas.openxmlformats.org/officeDocument/2006/relationships/hyperlink" Target="http://www.school-sector.relarn.ru/prava/" TargetMode="External"/><Relationship Id="rId10" Type="http://schemas.openxmlformats.org/officeDocument/2006/relationships/hyperlink" Target="http://www.socionet.ru" TargetMode="External"/><Relationship Id="rId19" Type="http://schemas.openxmlformats.org/officeDocument/2006/relationships/hyperlink" Target="http://www.be.economic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urizdat.ru/editions/official/lcrf" TargetMode="External"/><Relationship Id="rId14" Type="http://schemas.openxmlformats.org/officeDocument/2006/relationships/hyperlink" Target="http://www.lenta.ru" TargetMode="External"/><Relationship Id="rId22" Type="http://schemas.openxmlformats.org/officeDocument/2006/relationships/hyperlink" Target="http://www.businessvoc.ru" TargetMode="External"/><Relationship Id="rId27" Type="http://schemas.openxmlformats.org/officeDocument/2006/relationships/hyperlink" Target="http://www.pedagog-club.narod.ru/declaration2001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2856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Бугаева</dc:creator>
  <cp:keywords/>
  <dc:description/>
  <cp:lastModifiedBy>пользователь</cp:lastModifiedBy>
  <cp:revision>4</cp:revision>
  <cp:lastPrinted>2002-02-13T00:10:00Z</cp:lastPrinted>
  <dcterms:created xsi:type="dcterms:W3CDTF">2017-11-19T18:25:00Z</dcterms:created>
  <dcterms:modified xsi:type="dcterms:W3CDTF">2002-02-13T00:10:00Z</dcterms:modified>
</cp:coreProperties>
</file>